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0180" w14:textId="77777777" w:rsidR="00FE0EE2" w:rsidRPr="00E461EE" w:rsidRDefault="00FE0EE2" w:rsidP="00FE0EE2">
      <w:pPr>
        <w:spacing w:after="0"/>
        <w:jc w:val="both"/>
        <w:rPr>
          <w:rFonts w:ascii="Times New Roman" w:hAnsi="Times New Roman"/>
          <w:b/>
        </w:rPr>
      </w:pPr>
      <w:r w:rsidRPr="00E461EE">
        <w:rPr>
          <w:rFonts w:ascii="Times New Roman" w:hAnsi="Times New Roman"/>
          <w:b/>
        </w:rPr>
        <w:t xml:space="preserve">Приложение № 1. Цели обработки персональных данных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370"/>
        <w:gridCol w:w="2082"/>
        <w:gridCol w:w="4238"/>
        <w:gridCol w:w="1275"/>
        <w:gridCol w:w="1701"/>
        <w:gridCol w:w="1560"/>
        <w:gridCol w:w="2327"/>
      </w:tblGrid>
      <w:tr w:rsidR="00FE0EE2" w:rsidRPr="000C3830" w14:paraId="139B0E10" w14:textId="77777777" w:rsidTr="002318B1">
        <w:tc>
          <w:tcPr>
            <w:tcW w:w="439" w:type="dxa"/>
          </w:tcPr>
          <w:p w14:paraId="12255A41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b/>
                <w:sz w:val="18"/>
                <w:lang w:eastAsia="en-US"/>
              </w:rPr>
              <w:t>№ п/п</w:t>
            </w:r>
          </w:p>
        </w:tc>
        <w:tc>
          <w:tcPr>
            <w:tcW w:w="1370" w:type="dxa"/>
            <w:shd w:val="clear" w:color="auto" w:fill="auto"/>
          </w:tcPr>
          <w:p w14:paraId="3E041F6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b/>
                <w:sz w:val="18"/>
                <w:lang w:eastAsia="en-US"/>
              </w:rPr>
              <w:t xml:space="preserve">Цель обработки </w:t>
            </w:r>
            <w:proofErr w:type="spellStart"/>
            <w:r w:rsidRPr="000C3830">
              <w:rPr>
                <w:rFonts w:ascii="Times New Roman" w:eastAsia="Calibri" w:hAnsi="Times New Roman"/>
                <w:b/>
                <w:sz w:val="18"/>
                <w:lang w:eastAsia="en-US"/>
              </w:rPr>
              <w:t>ПДн</w:t>
            </w:r>
            <w:proofErr w:type="spellEnd"/>
          </w:p>
        </w:tc>
        <w:tc>
          <w:tcPr>
            <w:tcW w:w="2082" w:type="dxa"/>
            <w:shd w:val="clear" w:color="auto" w:fill="auto"/>
          </w:tcPr>
          <w:p w14:paraId="3F36215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b/>
                <w:sz w:val="18"/>
                <w:lang w:eastAsia="en-US"/>
              </w:rPr>
              <w:t>Основание обработки</w:t>
            </w:r>
          </w:p>
        </w:tc>
        <w:tc>
          <w:tcPr>
            <w:tcW w:w="4238" w:type="dxa"/>
            <w:shd w:val="clear" w:color="auto" w:fill="auto"/>
          </w:tcPr>
          <w:p w14:paraId="1AAAD04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lang w:eastAsia="en-US"/>
              </w:rPr>
            </w:pPr>
            <w:proofErr w:type="gramStart"/>
            <w:r w:rsidRPr="000C3830">
              <w:rPr>
                <w:rFonts w:ascii="Times New Roman" w:eastAsia="Calibri" w:hAnsi="Times New Roman"/>
                <w:b/>
                <w:sz w:val="18"/>
                <w:lang w:eastAsia="en-US"/>
              </w:rPr>
              <w:t xml:space="preserve">Перечень  </w:t>
            </w:r>
            <w:proofErr w:type="spellStart"/>
            <w:r w:rsidRPr="000C3830">
              <w:rPr>
                <w:rFonts w:ascii="Times New Roman" w:eastAsia="Calibri" w:hAnsi="Times New Roman"/>
                <w:b/>
                <w:sz w:val="18"/>
                <w:lang w:eastAsia="en-US"/>
              </w:rPr>
              <w:t>ПДн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14:paraId="2605891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b/>
                <w:sz w:val="18"/>
                <w:lang w:eastAsia="en-US"/>
              </w:rPr>
              <w:t xml:space="preserve">Категории субъектов </w:t>
            </w:r>
            <w:proofErr w:type="spellStart"/>
            <w:r w:rsidRPr="000C3830">
              <w:rPr>
                <w:rFonts w:ascii="Times New Roman" w:eastAsia="Calibri" w:hAnsi="Times New Roman"/>
                <w:b/>
                <w:sz w:val="18"/>
                <w:lang w:eastAsia="en-US"/>
              </w:rPr>
              <w:t>ПДн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D69FC6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b/>
                <w:sz w:val="18"/>
                <w:lang w:eastAsia="en-US"/>
              </w:rPr>
              <w:t>Способы обработки</w:t>
            </w:r>
          </w:p>
        </w:tc>
        <w:tc>
          <w:tcPr>
            <w:tcW w:w="1560" w:type="dxa"/>
          </w:tcPr>
          <w:p w14:paraId="260486E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b/>
                <w:sz w:val="18"/>
                <w:lang w:eastAsia="en-US"/>
              </w:rPr>
              <w:t>Перечень действий</w:t>
            </w:r>
          </w:p>
        </w:tc>
        <w:tc>
          <w:tcPr>
            <w:tcW w:w="2327" w:type="dxa"/>
          </w:tcPr>
          <w:p w14:paraId="16B75DE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b/>
                <w:sz w:val="18"/>
                <w:lang w:eastAsia="en-US"/>
              </w:rPr>
              <w:t xml:space="preserve">Сроки обработки </w:t>
            </w:r>
            <w:proofErr w:type="spellStart"/>
            <w:r w:rsidRPr="000C3830">
              <w:rPr>
                <w:rFonts w:ascii="Times New Roman" w:eastAsia="Calibri" w:hAnsi="Times New Roman"/>
                <w:b/>
                <w:sz w:val="18"/>
                <w:lang w:eastAsia="en-US"/>
              </w:rPr>
              <w:t>ПДн</w:t>
            </w:r>
            <w:proofErr w:type="spellEnd"/>
            <w:r w:rsidRPr="000C3830">
              <w:rPr>
                <w:rFonts w:ascii="Times New Roman" w:eastAsia="Calibri" w:hAnsi="Times New Roman"/>
                <w:b/>
                <w:sz w:val="18"/>
                <w:lang w:val="en-US" w:eastAsia="en-US"/>
              </w:rPr>
              <w:t xml:space="preserve"> </w:t>
            </w:r>
            <w:r w:rsidRPr="000C3830">
              <w:rPr>
                <w:rFonts w:ascii="Times New Roman" w:eastAsia="Calibri" w:hAnsi="Times New Roman"/>
                <w:b/>
                <w:sz w:val="18"/>
                <w:lang w:eastAsia="en-US"/>
              </w:rPr>
              <w:t>(хранения)</w:t>
            </w:r>
          </w:p>
        </w:tc>
      </w:tr>
      <w:tr w:rsidR="00FE0EE2" w:rsidRPr="000C3830" w14:paraId="473C58E9" w14:textId="77777777" w:rsidTr="002318B1">
        <w:tc>
          <w:tcPr>
            <w:tcW w:w="439" w:type="dxa"/>
          </w:tcPr>
          <w:p w14:paraId="3E7741C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14:paraId="0023FB9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Подбор персонала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 формирование кадрового резерва</w:t>
            </w:r>
          </w:p>
        </w:tc>
        <w:tc>
          <w:tcPr>
            <w:tcW w:w="2082" w:type="dxa"/>
            <w:shd w:val="clear" w:color="auto" w:fill="auto"/>
          </w:tcPr>
          <w:p w14:paraId="7F787AF7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•Конституция РФ;</w:t>
            </w:r>
          </w:p>
          <w:p w14:paraId="4C125A21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•Трудовой кодекс РФ 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•Федеральный закон от 12.12.2023 N 565-ФЗ "О занятости нас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еления в Российской Федерации"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• согласие субъекта ПД</w:t>
            </w:r>
          </w:p>
        </w:tc>
        <w:tc>
          <w:tcPr>
            <w:tcW w:w="4238" w:type="dxa"/>
            <w:shd w:val="clear" w:color="auto" w:fill="auto"/>
          </w:tcPr>
          <w:p w14:paraId="77188AB6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2A73B9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>Персональные данные, не являющиеся специальными или биометрическими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>:</w:t>
            </w:r>
          </w:p>
          <w:p w14:paraId="038E6973" w14:textId="77777777" w:rsidR="00FE0EE2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фамилия, имя, отчество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 xml:space="preserve">• дата, месяц, год рождения </w:t>
            </w:r>
          </w:p>
          <w:p w14:paraId="097001AD" w14:textId="77777777" w:rsidR="00FE0EE2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2A73B9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2A73B9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гражданство;</w:t>
            </w:r>
          </w:p>
          <w:p w14:paraId="28FCF35C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2A73B9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пол</w:t>
            </w:r>
          </w:p>
          <w:p w14:paraId="0B10DC07" w14:textId="77777777" w:rsidR="00FE0EE2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• фотография 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 xml:space="preserve">• адрес регистрации по месту жительства; </w:t>
            </w:r>
          </w:p>
          <w:p w14:paraId="20D5B696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2A73B9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адрес фактического места проживания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номер телефона и адрес электронной почты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сведения об образовании и обучении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сведения о текущей учебной деятельности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сведения о профессии и трудовой/профессиональной квалификации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сведения о личностных знаниях, у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мениях, навыках и предпочтениях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сведения о трудовой деятельности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</w:r>
          </w:p>
          <w:p w14:paraId="41CA5B41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</w:r>
          </w:p>
          <w:p w14:paraId="0B1BA063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DE4AC4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соискатели </w:t>
            </w:r>
          </w:p>
          <w:p w14:paraId="08B260D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E38BB71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Смешанный (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автоматизированный+неавтоматизированный</w:t>
            </w:r>
            <w:proofErr w:type="spell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); с передачей по внутренней сети юридического лица;</w:t>
            </w:r>
          </w:p>
          <w:p w14:paraId="217BBA8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 передачей по сети Интернет</w:t>
            </w:r>
          </w:p>
        </w:tc>
        <w:tc>
          <w:tcPr>
            <w:tcW w:w="1560" w:type="dxa"/>
          </w:tcPr>
          <w:p w14:paraId="22AF12F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Сбор;</w:t>
            </w:r>
          </w:p>
          <w:p w14:paraId="3177BD1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запись;</w:t>
            </w:r>
          </w:p>
          <w:p w14:paraId="599CEA2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систематизация;</w:t>
            </w:r>
          </w:p>
          <w:p w14:paraId="73CF9DC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накопление;</w:t>
            </w:r>
          </w:p>
          <w:p w14:paraId="7EE3C8C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хранение;</w:t>
            </w:r>
          </w:p>
          <w:p w14:paraId="039B82FF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уточнение (обновление, изменение);</w:t>
            </w:r>
          </w:p>
          <w:p w14:paraId="7FFD235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извлечение;</w:t>
            </w:r>
          </w:p>
          <w:p w14:paraId="2D427F8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использование;</w:t>
            </w:r>
          </w:p>
          <w:p w14:paraId="6B222DB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передача (предоставление, доступ);</w:t>
            </w:r>
          </w:p>
          <w:p w14:paraId="1941762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обезличивание;</w:t>
            </w:r>
          </w:p>
          <w:p w14:paraId="7F5E0BD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блокирование;</w:t>
            </w:r>
          </w:p>
          <w:p w14:paraId="55F8D28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удаление;</w:t>
            </w:r>
          </w:p>
          <w:p w14:paraId="45B1717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уничтожение</w:t>
            </w:r>
          </w:p>
        </w:tc>
        <w:tc>
          <w:tcPr>
            <w:tcW w:w="2327" w:type="dxa"/>
          </w:tcPr>
          <w:p w14:paraId="435AB5B3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Для соискателей в соответствии с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пп</w:t>
            </w:r>
            <w:proofErr w:type="spell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 438, 439 п. 8.1 раздела II Приказа Росархива № 236 от 20.12.2019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 (далее Приказ Росархива № 236):</w:t>
            </w:r>
          </w:p>
          <w:p w14:paraId="09F97B3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более 3 лет – для соискателей на должность, не допущенных к участию в конкурсе и не прошедших конкурсный отбор;</w:t>
            </w:r>
          </w:p>
          <w:p w14:paraId="42F8584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более одного года – для лиц, не принятых на работу</w:t>
            </w:r>
          </w:p>
          <w:p w14:paraId="4C6056B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26EB9508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Для участников кадрового резерва:</w:t>
            </w:r>
            <w:r w:rsidRPr="000C3830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соответствии с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пп</w:t>
            </w:r>
            <w:proofErr w:type="spell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 439 п. 8.1 раздела II Приказа Росархива № 236:</w:t>
            </w:r>
          </w:p>
          <w:p w14:paraId="36C1129F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5 лет – с момента получения согласия субъекта на обработку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 рамках формирования кадрового резерва</w:t>
            </w:r>
          </w:p>
          <w:p w14:paraId="27F438E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5F36BE6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5233EEE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Для рекомендателей соискателей: </w:t>
            </w:r>
          </w:p>
          <w:p w14:paraId="2D61F50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В соответствии с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пп</w:t>
            </w:r>
            <w:proofErr w:type="spell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 438, 439 п. 8.1 раздела II Приказа Росархива № 236:</w:t>
            </w:r>
          </w:p>
          <w:p w14:paraId="2202F6B3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более 3 лет – для соискателей на должность, не допущенных к участию в конкурсе и не прошедших конкурсный отбор;</w:t>
            </w:r>
          </w:p>
          <w:p w14:paraId="66BEF7F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более одного года – для лиц, не принятых на работу</w:t>
            </w:r>
          </w:p>
        </w:tc>
      </w:tr>
      <w:tr w:rsidR="00FE0EE2" w:rsidRPr="000C3830" w14:paraId="06E10DD1" w14:textId="77777777" w:rsidTr="002318B1">
        <w:trPr>
          <w:trHeight w:val="557"/>
        </w:trPr>
        <w:tc>
          <w:tcPr>
            <w:tcW w:w="439" w:type="dxa"/>
          </w:tcPr>
          <w:p w14:paraId="712BBEB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lastRenderedPageBreak/>
              <w:t>2</w:t>
            </w:r>
          </w:p>
        </w:tc>
        <w:tc>
          <w:tcPr>
            <w:tcW w:w="1370" w:type="dxa"/>
            <w:shd w:val="clear" w:color="auto" w:fill="auto"/>
          </w:tcPr>
          <w:p w14:paraId="3640EED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Обеспечение соблюдения трудового</w:t>
            </w:r>
            <w:r>
              <w:rPr>
                <w:rFonts w:ascii="Times New Roman" w:eastAsia="Calibri" w:hAnsi="Times New Roman"/>
                <w:sz w:val="18"/>
                <w:lang w:eastAsia="en-US"/>
              </w:rPr>
              <w:t xml:space="preserve">, страхового, пенсионного, налогового </w:t>
            </w: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законодательства РФ</w:t>
            </w:r>
          </w:p>
        </w:tc>
        <w:tc>
          <w:tcPr>
            <w:tcW w:w="2082" w:type="dxa"/>
            <w:shd w:val="clear" w:color="auto" w:fill="auto"/>
          </w:tcPr>
          <w:p w14:paraId="74177EF3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• Конституция РФ;</w:t>
            </w:r>
          </w:p>
          <w:p w14:paraId="446E301B" w14:textId="77777777" w:rsidR="00FE0EE2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• Трудовой кодекс РФ;</w:t>
            </w:r>
          </w:p>
          <w:p w14:paraId="52385127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2A73B9">
              <w:rPr>
                <w:rFonts w:ascii="Times New Roman" w:eastAsia="Calibri" w:hAnsi="Times New Roman"/>
                <w:sz w:val="18"/>
                <w:lang w:eastAsia="en-US"/>
              </w:rPr>
              <w:t>•Налоговый кодекс Российской Федерации от 31.07.1998 № 146-ФЗ;</w:t>
            </w:r>
          </w:p>
          <w:p w14:paraId="558E1ABC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• ФЗ от 01.04.1996№27-ФЗ Об индивидуальном (персонифицированном) учете в системах обязательного пенсионного страхования и обязательного социального страхования;</w:t>
            </w:r>
          </w:p>
          <w:p w14:paraId="47A488C5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• ФЗ от 25.07.2002 №115-ФЗ "О правовом положении иностранных граждан в Российской Федерации";</w:t>
            </w:r>
          </w:p>
          <w:p w14:paraId="0E1FCBAE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• Федеральный закон от 21.11.2011 N 323-ФЗ "Об основах охраны здоровья граждан в Российской Федерации";</w:t>
            </w:r>
          </w:p>
          <w:p w14:paraId="74D58B14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 xml:space="preserve">• Федеральный закон от 29.11.2010 N 326-ФЗ "Об обязательном медицинском страховании в </w:t>
            </w: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lastRenderedPageBreak/>
              <w:t>Российской Федерации";</w:t>
            </w:r>
          </w:p>
          <w:p w14:paraId="3F45794C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• Федеральный закон от 29.12.2012 N 273-ФЗ "Об образовании в Российской Федерации";</w:t>
            </w:r>
          </w:p>
          <w:p w14:paraId="674B3C56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• Закон РФ от 31 05.1996 года № 61-ФЗ «Об обороне»;</w:t>
            </w:r>
          </w:p>
          <w:p w14:paraId="4C56A661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• Закон РФ от 26.02.1997 года № 31-ФЗ «О мобилизационной подготовке и мобилизации в Российской Федерации»;</w:t>
            </w:r>
          </w:p>
          <w:p w14:paraId="3339A9BC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• Закон РФ от 28.03.1998 года № 53-ФЗ «О воинской обязанности и военной службе»</w:t>
            </w:r>
          </w:p>
          <w:p w14:paraId="46316A9D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Постановление Правительства РФ от 27.11.2006 года № 719 «Об утверждении Положения о воинском учете»;</w:t>
            </w:r>
          </w:p>
          <w:p w14:paraId="70D3D04A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2A73B9">
              <w:rPr>
                <w:rFonts w:ascii="Times New Roman" w:eastAsia="Calibri" w:hAnsi="Times New Roman"/>
                <w:sz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Закон 1032-1 «О занятости населения в Российской Федерации» (ст.25)</w:t>
            </w:r>
          </w:p>
          <w:p w14:paraId="08EA9D20" w14:textId="77777777" w:rsidR="00FE0EE2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2A73B9">
              <w:rPr>
                <w:rFonts w:ascii="Times New Roman" w:eastAsia="Calibri" w:hAnsi="Times New Roman"/>
                <w:sz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Федеральный закон от 24.11.1995 N 181-ФЗ "О социальной защите инвалидов в Российской Федерации»</w:t>
            </w:r>
          </w:p>
          <w:p w14:paraId="2B9A7A04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2A73B9">
              <w:rPr>
                <w:rFonts w:ascii="Times New Roman" w:eastAsia="Calibri" w:hAnsi="Times New Roman"/>
                <w:sz w:val="18"/>
                <w:lang w:eastAsia="en-US"/>
              </w:rPr>
              <w:t>•Федеральный закон № 400</w:t>
            </w:r>
            <w:r>
              <w:rPr>
                <w:rFonts w:ascii="Times New Roman" w:eastAsia="Calibri" w:hAnsi="Times New Roman"/>
                <w:sz w:val="18"/>
                <w:lang w:eastAsia="en-US"/>
              </w:rPr>
              <w:t>-</w:t>
            </w:r>
            <w:r w:rsidRPr="002A73B9">
              <w:rPr>
                <w:rFonts w:ascii="Times New Roman" w:eastAsia="Calibri" w:hAnsi="Times New Roman"/>
                <w:sz w:val="18"/>
                <w:lang w:eastAsia="en-US"/>
              </w:rPr>
              <w:t>ФЗ от 28.12.2013 "О страховых пенсиях"</w:t>
            </w:r>
          </w:p>
          <w:p w14:paraId="6047B76E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2A73B9">
              <w:rPr>
                <w:rFonts w:ascii="Times New Roman" w:eastAsia="Calibri" w:hAnsi="Times New Roman"/>
                <w:sz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sz w:val="18"/>
                <w:lang w:eastAsia="en-US"/>
              </w:rPr>
              <w:t>Трудовой договор</w:t>
            </w:r>
          </w:p>
        </w:tc>
        <w:tc>
          <w:tcPr>
            <w:tcW w:w="4238" w:type="dxa"/>
            <w:shd w:val="clear" w:color="auto" w:fill="auto"/>
          </w:tcPr>
          <w:p w14:paraId="3A54D7D8" w14:textId="77777777" w:rsidR="00FE0EE2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2A73B9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lastRenderedPageBreak/>
              <w:t>Персональные данные, не являющиеся специальными или биометрическими:</w:t>
            </w:r>
          </w:p>
          <w:p w14:paraId="63E94DFC" w14:textId="77777777" w:rsidR="00FE0EE2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фамилия, имя, отчество;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 xml:space="preserve">• данные документа, удостоверяющего личность 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данные документа, удостоверяющего личность за пределами территории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Российской Федерации (заграничного паспорта);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•дата рождения;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•месяц рождения;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•год рождения;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место рождения;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адрес места жительства;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адрес фактического проживания;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•гражданство;</w:t>
            </w:r>
          </w:p>
          <w:p w14:paraId="0861B88F" w14:textId="77777777" w:rsidR="00FE0EE2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2A73B9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пол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идентификационный номер налогоплательщика (ИНН);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номер страхового пенсионного свидетельства (СНИЛС)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;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данные миграционного учета;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об образовании;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 семейное положение, наличие детей (данные свидетельств о рождении в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  <w:t>отношении детей);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сведения о социальных льготах;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сведения о трудовой и предпринимательской деятельности;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 xml:space="preserve">• сведения о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трудовой деятельности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сведения финансового характера (оклад, ставка, иные начисления и выплаты,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сведения о подлежащих уплате и уплачиваемых налогах, страховых взносах во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внебюджетные фонды, статус налогоплательщика);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lastRenderedPageBreak/>
              <w:t>• банковские реквизиты;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 xml:space="preserve">• данные трудового договора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;</w:t>
            </w:r>
          </w:p>
          <w:p w14:paraId="27F1EAAA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наградах (поощрениях), почетных званиях;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 • сведения о воинском учете;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номер телефона и адрес электронной почты);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  <w:t>• сведения об IP адресе;</w:t>
            </w:r>
          </w:p>
          <w:p w14:paraId="06C455C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об имени учетной записи;</w:t>
            </w:r>
          </w:p>
          <w:p w14:paraId="351A5FFF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доменном имени;</w:t>
            </w:r>
          </w:p>
          <w:p w14:paraId="4FE18AC9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об ID пользователя;</w:t>
            </w:r>
          </w:p>
          <w:p w14:paraId="1A960FFF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внутреннем телефоне пользователя (IP телефония);</w:t>
            </w:r>
          </w:p>
          <w:p w14:paraId="09F06E59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</w:r>
            <w:proofErr w:type="gramStart"/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>Специальные  категории</w:t>
            </w:r>
            <w:proofErr w:type="gramEnd"/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 xml:space="preserve"> персональных данных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: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br/>
            </w:r>
          </w:p>
          <w:p w14:paraId="67C61576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• сведения о состоянии здоровья и инвалидности, </w:t>
            </w:r>
          </w:p>
          <w:p w14:paraId="3532347F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судимости для замещения отдельных должностей в установленных законодательством случаях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</w:p>
          <w:p w14:paraId="6214C3CD" w14:textId="77777777" w:rsidR="00FE0EE2" w:rsidRPr="000C3830" w:rsidRDefault="00FE0EE2" w:rsidP="002318B1">
            <w:pPr>
              <w:spacing w:after="24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51A87D3E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7D9915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• работники оператора</w:t>
            </w:r>
          </w:p>
          <w:p w14:paraId="00A9539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• </w:t>
            </w:r>
            <w:proofErr w:type="gram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близкие  родственники</w:t>
            </w:r>
            <w:proofErr w:type="gram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работников</w:t>
            </w:r>
          </w:p>
          <w:p w14:paraId="7AF92018" w14:textId="77777777" w:rsidR="00FE0EE2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 бывшие работники оператора</w:t>
            </w:r>
          </w:p>
          <w:p w14:paraId="4251412A" w14:textId="77777777" w:rsidR="00FE0EE2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</w:t>
            </w:r>
            <w:r w:rsidRPr="00D77CD8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онтрагенты – физические лица </w:t>
            </w:r>
          </w:p>
          <w:p w14:paraId="423DC4C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9F6CC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представители контрагентов-юридических лиц</w:t>
            </w:r>
          </w:p>
          <w:p w14:paraId="56B38619" w14:textId="77777777" w:rsidR="00FE0EE2" w:rsidRPr="000C3830" w:rsidRDefault="00FE0EE2" w:rsidP="002318B1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02C4B91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Смешанный;</w:t>
            </w:r>
            <w:r w:rsidRPr="000C3830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 передачей по внутренней сети юридического лица;</w:t>
            </w:r>
          </w:p>
          <w:p w14:paraId="7E5BD56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 передачей по сети Интернет</w:t>
            </w:r>
          </w:p>
        </w:tc>
        <w:tc>
          <w:tcPr>
            <w:tcW w:w="1560" w:type="dxa"/>
          </w:tcPr>
          <w:p w14:paraId="24161D65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Сбор;</w:t>
            </w:r>
          </w:p>
          <w:p w14:paraId="7F726ADA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запись;</w:t>
            </w:r>
          </w:p>
          <w:p w14:paraId="637A321E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систематизация;</w:t>
            </w:r>
          </w:p>
          <w:p w14:paraId="61E18BBA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накопление;</w:t>
            </w:r>
          </w:p>
          <w:p w14:paraId="24BA4ED1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хранение;</w:t>
            </w:r>
          </w:p>
          <w:p w14:paraId="1A6E5F27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уточнение (обновление, изменение);</w:t>
            </w:r>
          </w:p>
          <w:p w14:paraId="174509A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извлечение;</w:t>
            </w:r>
          </w:p>
          <w:p w14:paraId="4E8F0A47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использование;</w:t>
            </w:r>
          </w:p>
          <w:p w14:paraId="608A26C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передача (предоставление, доступ);</w:t>
            </w:r>
          </w:p>
          <w:p w14:paraId="2EFD6F3D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обезличивание;</w:t>
            </w:r>
          </w:p>
          <w:p w14:paraId="4BA148AF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блокирование;</w:t>
            </w:r>
          </w:p>
          <w:p w14:paraId="056E2D08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удаление;</w:t>
            </w:r>
          </w:p>
          <w:p w14:paraId="6EC23C02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уничтожение</w:t>
            </w:r>
          </w:p>
        </w:tc>
        <w:tc>
          <w:tcPr>
            <w:tcW w:w="2327" w:type="dxa"/>
          </w:tcPr>
          <w:p w14:paraId="2C850A18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Согласно </w:t>
            </w:r>
            <w:r w:rsidRPr="007270F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Приказ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</w:t>
            </w:r>
            <w:r w:rsidRPr="007270F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Росархива № 236</w:t>
            </w:r>
          </w:p>
        </w:tc>
      </w:tr>
      <w:tr w:rsidR="00FE0EE2" w:rsidRPr="000C3830" w14:paraId="6BE6B4C3" w14:textId="77777777" w:rsidTr="002318B1">
        <w:tc>
          <w:tcPr>
            <w:tcW w:w="439" w:type="dxa"/>
          </w:tcPr>
          <w:p w14:paraId="02DBCF4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14:paraId="45AB09F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Ведение кадрового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 бухгалтерского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учета</w:t>
            </w:r>
          </w:p>
        </w:tc>
        <w:tc>
          <w:tcPr>
            <w:tcW w:w="2082" w:type="dxa"/>
            <w:shd w:val="clear" w:color="auto" w:fill="auto"/>
          </w:tcPr>
          <w:p w14:paraId="4DAB2825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•Трудовой кодекс РФ                                                      • Гражданский кодекс Российской Федерации от 30.10.1994 № 51-ФЗ;</w:t>
            </w:r>
          </w:p>
          <w:p w14:paraId="3A30003D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• Налоговый кодекс Российской Федерации от 31.07.1998 № 146-ФЗ                                                      • Федеральный закон Российской Федерации от 06.12.2011 № 402-ФЗ «О бухгалтерском учете»;                                            </w:t>
            </w:r>
          </w:p>
          <w:p w14:paraId="5E85F41B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 Федеральный закон от 12.12.2023 N 565-ФЗ "О занятости населения в Российской Федерации"</w:t>
            </w:r>
          </w:p>
          <w:p w14:paraId="53F2A8BE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• Федеральный закон от 24.11.1995 N 181-ФЗ "О социальной защите инвалидов в Российской Федерации"      </w:t>
            </w:r>
          </w:p>
          <w:p w14:paraId="1F40614F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-согласие субъекта ПД</w:t>
            </w:r>
          </w:p>
          <w:p w14:paraId="03E1D6D7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Трудовой договор</w:t>
            </w:r>
          </w:p>
          <w:p w14:paraId="09FB9FFE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Договоры с контрагентами </w:t>
            </w:r>
          </w:p>
          <w:p w14:paraId="15359B5B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4495C1D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238" w:type="dxa"/>
            <w:shd w:val="clear" w:color="auto" w:fill="auto"/>
          </w:tcPr>
          <w:p w14:paraId="403AD98E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lastRenderedPageBreak/>
              <w:t>Персональные данные, не являющиеся специальными или биометрическими:</w:t>
            </w:r>
          </w:p>
          <w:p w14:paraId="2CB9051D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фамилия, имя, отчество</w:t>
            </w:r>
          </w:p>
          <w:p w14:paraId="5105EBEC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данные документа, удостоверяющего личность</w:t>
            </w:r>
          </w:p>
          <w:p w14:paraId="6B389406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дата рождения;</w:t>
            </w:r>
          </w:p>
          <w:p w14:paraId="74939B78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lastRenderedPageBreak/>
              <w:t>• месяц рождения;</w:t>
            </w:r>
          </w:p>
          <w:p w14:paraId="5DC03D02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год рождения;</w:t>
            </w:r>
          </w:p>
          <w:p w14:paraId="32F15DA7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место рождения;</w:t>
            </w:r>
          </w:p>
          <w:p w14:paraId="70A2A708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адрес места жительства;</w:t>
            </w:r>
          </w:p>
          <w:p w14:paraId="2AEED62B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адрес фактического проживания;</w:t>
            </w:r>
          </w:p>
          <w:p w14:paraId="279AF7A1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гражданство;</w:t>
            </w:r>
          </w:p>
          <w:p w14:paraId="7F1AA451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 •место работы (учебы), подразделение, должность (курс, факультет);</w:t>
            </w:r>
          </w:p>
          <w:p w14:paraId="3C1EA68C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•идентификационный номер налогоплательщика (ИНН); номер страхового пенсионного (СНИЛС);</w:t>
            </w:r>
          </w:p>
          <w:p w14:paraId="7EE80AB8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•табельный номер/идентификационный номер/номер пропуска на территорию работы</w:t>
            </w:r>
          </w:p>
          <w:p w14:paraId="26F02816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•семейное положение, наличие детей (данные свидетельств о рождении в отношении детей);</w:t>
            </w:r>
          </w:p>
          <w:p w14:paraId="663E958D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сведения о трудовой деятельности;</w:t>
            </w:r>
          </w:p>
          <w:p w14:paraId="09FC3FF5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•сведения финансового характера (оклад, ставка, иные начисления и выплаты, сведения о подлежащих уплате и уплачиваемых налогах, страховых взносах во внебюджетные фонды, статус налогоплательщика);</w:t>
            </w:r>
          </w:p>
          <w:p w14:paraId="2D2E458A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•банковские реквизиты;</w:t>
            </w:r>
          </w:p>
          <w:p w14:paraId="632E8710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•данные трудового </w:t>
            </w:r>
            <w:proofErr w:type="gramStart"/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договора 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;</w:t>
            </w:r>
            <w:proofErr w:type="gramEnd"/>
          </w:p>
          <w:p w14:paraId="0B00590B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•сведения по учету рабочего времени (включая отпуска и иные записи об отсутствии на рабочем месте, статус отпуска, число проработанных часов и число часов по договору или стандартам отдела, график работы);</w:t>
            </w:r>
          </w:p>
          <w:p w14:paraId="2764A183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•номер </w:t>
            </w:r>
            <w:proofErr w:type="gramStart"/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телефона  и</w:t>
            </w:r>
            <w:proofErr w:type="gramEnd"/>
          </w:p>
          <w:p w14:paraId="5A94E000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адрес электронной почты)</w:t>
            </w:r>
          </w:p>
          <w:p w14:paraId="1C624FCC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об IP адресе;</w:t>
            </w:r>
          </w:p>
          <w:p w14:paraId="029BF8E4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об имени учетной записи;</w:t>
            </w:r>
          </w:p>
          <w:p w14:paraId="34A7E3A6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доменном имени;</w:t>
            </w:r>
          </w:p>
          <w:p w14:paraId="27D52037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об ID пользователя.</w:t>
            </w:r>
          </w:p>
          <w:p w14:paraId="36419E58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</w:p>
          <w:p w14:paraId="0E6470EF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Специальные  категории</w:t>
            </w:r>
            <w:proofErr w:type="gramEnd"/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 персональных данных:</w:t>
            </w:r>
          </w:p>
          <w:p w14:paraId="3E4D47EE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</w:p>
          <w:p w14:paraId="35CD5DC3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• сведения о состоянии здоровья и инвалидности, </w:t>
            </w:r>
          </w:p>
          <w:p w14:paraId="2292D5B0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D77CD8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судимости для замещения отдельных должностей в установленных законодательством случаях</w:t>
            </w:r>
          </w:p>
          <w:p w14:paraId="761C7E3A" w14:textId="77777777" w:rsidR="00FE0EE2" w:rsidRPr="00D77CD8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E23673D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• работники, в т.ч. бывшие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  <w:t xml:space="preserve">• родственники работников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  <w:r w:rsidRPr="009F6CC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•контрагенты – физические лица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  <w:r w:rsidRPr="009F6CC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•представители контрагентов-юридических лиц</w:t>
            </w:r>
          </w:p>
        </w:tc>
        <w:tc>
          <w:tcPr>
            <w:tcW w:w="1701" w:type="dxa"/>
            <w:shd w:val="clear" w:color="auto" w:fill="auto"/>
          </w:tcPr>
          <w:p w14:paraId="6F3C65D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Смешанный;</w:t>
            </w:r>
            <w:r w:rsidRPr="000C3830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 передачей по внутренней сети юридического лица;</w:t>
            </w:r>
          </w:p>
          <w:p w14:paraId="7B1C3C1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с передачей по сети Интернет</w:t>
            </w:r>
          </w:p>
        </w:tc>
        <w:tc>
          <w:tcPr>
            <w:tcW w:w="1560" w:type="dxa"/>
          </w:tcPr>
          <w:p w14:paraId="053A9E78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Сбор;</w:t>
            </w:r>
          </w:p>
          <w:p w14:paraId="34DE2029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запись;</w:t>
            </w:r>
          </w:p>
          <w:p w14:paraId="48849212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систематизация;</w:t>
            </w:r>
          </w:p>
          <w:p w14:paraId="20E499D4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накопление;</w:t>
            </w:r>
          </w:p>
          <w:p w14:paraId="7CEE12F5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хранение;</w:t>
            </w:r>
          </w:p>
          <w:p w14:paraId="545A4301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уточнение (обновление, изменение);</w:t>
            </w:r>
          </w:p>
          <w:p w14:paraId="25C95CE6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извлечение;</w:t>
            </w:r>
          </w:p>
          <w:p w14:paraId="38FDADBC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использование;</w:t>
            </w:r>
          </w:p>
          <w:p w14:paraId="76FED864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передача (предоставление, доступ);</w:t>
            </w:r>
          </w:p>
          <w:p w14:paraId="29C05F07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обезличивание;</w:t>
            </w:r>
          </w:p>
          <w:p w14:paraId="540A5C32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блокирование;</w:t>
            </w:r>
          </w:p>
          <w:p w14:paraId="2C7FBD09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удаление;</w:t>
            </w:r>
          </w:p>
          <w:p w14:paraId="3B83D81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уничтожение</w:t>
            </w:r>
          </w:p>
        </w:tc>
        <w:tc>
          <w:tcPr>
            <w:tcW w:w="2327" w:type="dxa"/>
          </w:tcPr>
          <w:p w14:paraId="4C04B6D4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270F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Согласно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Приказу </w:t>
            </w:r>
            <w:r w:rsidRPr="007270F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Росархива</w:t>
            </w:r>
            <w:proofErr w:type="gramEnd"/>
            <w:r w:rsidRPr="007270F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№ 236</w:t>
            </w:r>
          </w:p>
        </w:tc>
      </w:tr>
      <w:tr w:rsidR="00FE0EE2" w:rsidRPr="000C3830" w14:paraId="0C9E23FB" w14:textId="77777777" w:rsidTr="002318B1">
        <w:tc>
          <w:tcPr>
            <w:tcW w:w="439" w:type="dxa"/>
          </w:tcPr>
          <w:p w14:paraId="0CB17D33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101CD7C9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Подготовка, заключение, исполнение и </w:t>
            </w:r>
            <w:proofErr w:type="gram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прекращение 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гражданско</w:t>
            </w:r>
            <w:proofErr w:type="gram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-правового договора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(заключение в том числе посредством оформления заявки на сайте)</w:t>
            </w:r>
          </w:p>
        </w:tc>
        <w:tc>
          <w:tcPr>
            <w:tcW w:w="2082" w:type="dxa"/>
            <w:shd w:val="clear" w:color="auto" w:fill="auto"/>
          </w:tcPr>
          <w:p w14:paraId="3D8EEDB8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 • Конституция РФ                                                            • Гражданский кодекс Российской Федерации от 30.10.1994 № 51-ФЗ;                                                       </w:t>
            </w:r>
          </w:p>
          <w:p w14:paraId="2F42926C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 • договоры с </w:t>
            </w:r>
            <w:proofErr w:type="gram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контрагентами;   </w:t>
            </w:r>
            <w:proofErr w:type="gram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                                      • согласие субъектов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на обработку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;           </w:t>
            </w:r>
          </w:p>
          <w:p w14:paraId="27F80643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• Федеральный закон от 08.02.1998 N 14-ФЗ</w:t>
            </w:r>
          </w:p>
          <w:p w14:paraId="711507B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(ред. от 31.07.2025)</w:t>
            </w:r>
          </w:p>
          <w:p w14:paraId="4ED4D27D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"Об обществах с ограниченной ответственностью" •Положение о порядке заключения договоров;</w:t>
            </w:r>
          </w:p>
          <w:p w14:paraId="559BE072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•Регламент «О порядке проверки полномочий контрагента при отпуске товарно-</w:t>
            </w:r>
            <w:proofErr w:type="gram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материальных  ценностей</w:t>
            </w:r>
            <w:proofErr w:type="gram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»;</w:t>
            </w:r>
          </w:p>
          <w:p w14:paraId="57FE69DA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238" w:type="dxa"/>
            <w:shd w:val="clear" w:color="auto" w:fill="auto"/>
          </w:tcPr>
          <w:p w14:paraId="562FB460" w14:textId="77777777" w:rsidR="00FE0EE2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7270FF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lastRenderedPageBreak/>
              <w:t>Персональные данные, не являющиеся специальными или биометрическими:</w:t>
            </w:r>
          </w:p>
          <w:p w14:paraId="7F279B17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 •  фамилия, имя, отчество;</w:t>
            </w:r>
          </w:p>
          <w:p w14:paraId="2D75C7DA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lastRenderedPageBreak/>
              <w:t>• данные документа, удостоверяющего личность (серия, номер, когда и каким органом выдан, код подразделения);</w:t>
            </w:r>
          </w:p>
          <w:p w14:paraId="1A80D1D6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дата рождения;</w:t>
            </w:r>
          </w:p>
          <w:p w14:paraId="5AFEB7D6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место рождения;</w:t>
            </w:r>
          </w:p>
          <w:p w14:paraId="78DF765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гражданство;</w:t>
            </w:r>
          </w:p>
          <w:p w14:paraId="2FCAD8A5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адрес регистрации по месту жительства;</w:t>
            </w:r>
          </w:p>
          <w:p w14:paraId="13E5F5E8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адрес фактического проживания;</w:t>
            </w:r>
          </w:p>
          <w:p w14:paraId="78176F17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финансового характера (размер оплаты иные начисления и выплаты, сведения о подлежащих уплате и уплачиваемых налогах, страховых взносах во внебюджетные фонды, статус налогоплательщика);</w:t>
            </w:r>
          </w:p>
          <w:p w14:paraId="360DACD5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банковские реквизиты;</w:t>
            </w:r>
          </w:p>
          <w:p w14:paraId="45AC3B6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составе семьи, семейное положение (при рассмотрении некоторых категорий сделок: приобретение недвижимости; корпоративные сделки и т.п.).</w:t>
            </w:r>
          </w:p>
          <w:p w14:paraId="7B6E9D1A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сведения, содержащиеся в договоре (номер договора, дата заключения, срок действия договора и иные условия о выполнении обязательств);</w:t>
            </w:r>
          </w:p>
          <w:p w14:paraId="5D8DD65F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номер телефона и адрес электронной почты).</w:t>
            </w:r>
          </w:p>
        </w:tc>
        <w:tc>
          <w:tcPr>
            <w:tcW w:w="1275" w:type="dxa"/>
            <w:shd w:val="clear" w:color="auto" w:fill="auto"/>
          </w:tcPr>
          <w:p w14:paraId="2565D1F4" w14:textId="77777777" w:rsidR="00FE0EE2" w:rsidRPr="000C3830" w:rsidRDefault="00FE0EE2" w:rsidP="00FE0EE2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right="147" w:hanging="23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контрагенты Общества </w:t>
            </w:r>
          </w:p>
          <w:p w14:paraId="4E345681" w14:textId="77777777" w:rsidR="00FE0EE2" w:rsidRPr="000C3830" w:rsidRDefault="00FE0EE2" w:rsidP="00FE0EE2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right="147" w:hanging="23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работники Общества при заключении гражданско-правовых договоров;</w:t>
            </w:r>
          </w:p>
          <w:p w14:paraId="48E77D09" w14:textId="77777777" w:rsidR="00FE0EE2" w:rsidRPr="000C3830" w:rsidRDefault="00FE0EE2" w:rsidP="00FE0EE2">
            <w:pPr>
              <w:widowControl w:val="0"/>
              <w:numPr>
                <w:ilvl w:val="0"/>
                <w:numId w:val="4"/>
              </w:numPr>
              <w:spacing w:after="160" w:line="259" w:lineRule="auto"/>
              <w:ind w:left="0" w:right="147" w:hanging="2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участники Общества </w:t>
            </w:r>
          </w:p>
        </w:tc>
        <w:tc>
          <w:tcPr>
            <w:tcW w:w="1701" w:type="dxa"/>
            <w:shd w:val="clear" w:color="auto" w:fill="auto"/>
          </w:tcPr>
          <w:p w14:paraId="73B4AAD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Смешанная; с передачей по внутренней сети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юридического лица;</w:t>
            </w:r>
          </w:p>
          <w:p w14:paraId="750BF65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 передачей по сети Интернет</w:t>
            </w:r>
          </w:p>
        </w:tc>
        <w:tc>
          <w:tcPr>
            <w:tcW w:w="1560" w:type="dxa"/>
          </w:tcPr>
          <w:p w14:paraId="66F7476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Сбор;</w:t>
            </w:r>
          </w:p>
          <w:p w14:paraId="377AC00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запись;</w:t>
            </w:r>
          </w:p>
          <w:p w14:paraId="7B260B0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систематизация;</w:t>
            </w:r>
          </w:p>
          <w:p w14:paraId="7D81419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накопление;</w:t>
            </w:r>
          </w:p>
          <w:p w14:paraId="62BE0D0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хранение;</w:t>
            </w:r>
          </w:p>
          <w:p w14:paraId="3007ABC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уточнение (обновление, изменение);</w:t>
            </w:r>
          </w:p>
          <w:p w14:paraId="3155B508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извлечение;</w:t>
            </w:r>
          </w:p>
          <w:p w14:paraId="400EAF2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использование;</w:t>
            </w:r>
          </w:p>
          <w:p w14:paraId="0E631ED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передача (предоставление, доступ);</w:t>
            </w:r>
          </w:p>
          <w:p w14:paraId="0BA2577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обезличивание;</w:t>
            </w:r>
          </w:p>
          <w:p w14:paraId="6E01A599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блокирование;</w:t>
            </w:r>
          </w:p>
          <w:p w14:paraId="503AE21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удаление;</w:t>
            </w:r>
          </w:p>
          <w:p w14:paraId="7E001113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уничтожение</w:t>
            </w:r>
          </w:p>
        </w:tc>
        <w:tc>
          <w:tcPr>
            <w:tcW w:w="2327" w:type="dxa"/>
          </w:tcPr>
          <w:p w14:paraId="639BF0C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До достижения цели, но с учетом сроков хранения, предусмотренных для отдельных видов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договоров Приказом Росархива от 20.12.2019 N 236</w:t>
            </w:r>
          </w:p>
          <w:p w14:paraId="706FD07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FE0EE2" w:rsidRPr="000C3830" w14:paraId="37A8581D" w14:textId="77777777" w:rsidTr="002318B1">
        <w:trPr>
          <w:trHeight w:val="983"/>
        </w:trPr>
        <w:tc>
          <w:tcPr>
            <w:tcW w:w="439" w:type="dxa"/>
          </w:tcPr>
          <w:p w14:paraId="29D6FC46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1370" w:type="dxa"/>
            <w:shd w:val="clear" w:color="auto" w:fill="auto"/>
          </w:tcPr>
          <w:p w14:paraId="3798C3BA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Претензионная (досудебная) работа и обеспечение участия в судопроизводстве в судах общей юрисдикции, в арбитражных судах</w:t>
            </w:r>
          </w:p>
        </w:tc>
        <w:tc>
          <w:tcPr>
            <w:tcW w:w="2082" w:type="dxa"/>
            <w:shd w:val="clear" w:color="auto" w:fill="auto"/>
          </w:tcPr>
          <w:p w14:paraId="7A99762E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•Конституция РФ </w:t>
            </w:r>
          </w:p>
          <w:p w14:paraId="6C57CB14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•Гражданский кодекс Российской Федерации от 30.10.1994 № 51-ФЗ;</w:t>
            </w:r>
          </w:p>
          <w:p w14:paraId="7F16AE94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•Гражданский процессуальный кодекс Российской Федерации от 14.11.2002 N 138-ФЗ;</w:t>
            </w:r>
          </w:p>
          <w:p w14:paraId="24346EC2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•Арбитражный процессуальный кодекс Российской Федерации от 24.07.2002 N 95-ФЗ;</w:t>
            </w:r>
          </w:p>
          <w:p w14:paraId="0A89E039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•Кодекс административного судопроизводства Российской Федерации от 08.03.2015 N 21-ФЗ;</w:t>
            </w:r>
          </w:p>
          <w:p w14:paraId="666B92B7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•Согласие субъекта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;</w:t>
            </w:r>
          </w:p>
          <w:p w14:paraId="47E87688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•договоры с контрагентами;</w:t>
            </w:r>
          </w:p>
          <w:p w14:paraId="3C182981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•Регламент «Общехозяйственные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споры. Порядок инициирования, подготовки и </w:t>
            </w:r>
            <w:proofErr w:type="gram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подачи  исковых</w:t>
            </w:r>
            <w:proofErr w:type="gram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заявлений»;</w:t>
            </w:r>
          </w:p>
          <w:p w14:paraId="05FD1B8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•Регламент «Порядок предъявления претензий контрагентам/рассмотрения предъявленных претензий по гражданско-правовым договорам и иным сделкам»;</w:t>
            </w:r>
          </w:p>
          <w:p w14:paraId="5A14A49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                                      </w:t>
            </w:r>
          </w:p>
        </w:tc>
        <w:tc>
          <w:tcPr>
            <w:tcW w:w="4238" w:type="dxa"/>
            <w:shd w:val="clear" w:color="auto" w:fill="auto"/>
          </w:tcPr>
          <w:p w14:paraId="64FBEDD4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7270FF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lastRenderedPageBreak/>
              <w:t xml:space="preserve">Персональные данные, не являющиеся специальными или </w:t>
            </w:r>
            <w:proofErr w:type="gramStart"/>
            <w:r w:rsidRPr="007270FF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>биометрическими: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proofErr w:type="gramEnd"/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фамилия, имя, отчество;</w:t>
            </w:r>
          </w:p>
          <w:p w14:paraId="2FDFD334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данные документа, удостоверяющего личность (серия, номер, когда и каким органом выдан, код подразделения);</w:t>
            </w:r>
          </w:p>
          <w:p w14:paraId="38B64F07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дата, месяц и год рождения;</w:t>
            </w:r>
          </w:p>
          <w:p w14:paraId="450290EA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место рождения;</w:t>
            </w:r>
          </w:p>
          <w:p w14:paraId="0E7E44E4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адрес регистрации по месту жительства;</w:t>
            </w:r>
          </w:p>
          <w:p w14:paraId="1D25972D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адрес фактического проживания;</w:t>
            </w:r>
          </w:p>
          <w:p w14:paraId="4625639A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     сведения, содержащиеся в договоре (номер договора, дата заключения, срок действия договора и иные условия о выполнении обязательств);</w:t>
            </w:r>
          </w:p>
          <w:p w14:paraId="236AE503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номер телефона и адрес электронной почты;</w:t>
            </w:r>
          </w:p>
          <w:p w14:paraId="56E0644D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•реквизиты доверенности или иного документа, подтверждающего полномочия представителя (в случае если интересы представляет представитель)</w:t>
            </w:r>
          </w:p>
          <w:p w14:paraId="7974D15C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размер исковых требований, а также иные данные в зависимости от требований из претензии, иска</w:t>
            </w:r>
          </w:p>
          <w:p w14:paraId="1190AC23" w14:textId="77777777" w:rsidR="00FE0EE2" w:rsidRPr="000C3830" w:rsidRDefault="00FE0EE2" w:rsidP="00FE0EE2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любые иные персональные данные в соответствие с предметом судебного спора</w:t>
            </w:r>
          </w:p>
        </w:tc>
        <w:tc>
          <w:tcPr>
            <w:tcW w:w="1275" w:type="dxa"/>
            <w:shd w:val="clear" w:color="auto" w:fill="auto"/>
          </w:tcPr>
          <w:p w14:paraId="76287BF9" w14:textId="77777777" w:rsidR="00FE0EE2" w:rsidRPr="000C3830" w:rsidRDefault="00FE0EE2" w:rsidP="00FE0EE2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72" w:hanging="142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Работники;</w:t>
            </w:r>
          </w:p>
          <w:p w14:paraId="0A2907AE" w14:textId="77777777" w:rsidR="00FE0EE2" w:rsidRPr="000C3830" w:rsidRDefault="00FE0EE2" w:rsidP="00FE0EE2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72" w:hanging="142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бывшие работники;</w:t>
            </w:r>
          </w:p>
          <w:p w14:paraId="63185A60" w14:textId="77777777" w:rsidR="00FE0EE2" w:rsidRPr="000C3830" w:rsidRDefault="00FE0EE2" w:rsidP="00FE0EE2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72" w:hanging="142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контрагенты;</w:t>
            </w:r>
          </w:p>
          <w:p w14:paraId="38500F9C" w14:textId="77777777" w:rsidR="00FE0EE2" w:rsidRPr="000C3830" w:rsidRDefault="00FE0EE2" w:rsidP="00FE0EE2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72" w:hanging="142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представители контрагентов;</w:t>
            </w:r>
          </w:p>
          <w:p w14:paraId="72739B60" w14:textId="77777777" w:rsidR="00FE0EE2" w:rsidRPr="000C3830" w:rsidRDefault="00FE0EE2" w:rsidP="00FE0EE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72" w:hanging="142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 xml:space="preserve">клиенты </w:t>
            </w:r>
          </w:p>
          <w:p w14:paraId="581CAB8F" w14:textId="77777777" w:rsidR="00FE0EE2" w:rsidRPr="000C3830" w:rsidRDefault="00FE0EE2" w:rsidP="00FE0EE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4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 xml:space="preserve">эксперты </w:t>
            </w:r>
          </w:p>
          <w:p w14:paraId="5EEE663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AD32616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Смешанная; с передачей по внутренней сети юридического лица;</w:t>
            </w:r>
          </w:p>
          <w:p w14:paraId="1169145A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с передачей по сети Интернет</w:t>
            </w:r>
          </w:p>
        </w:tc>
        <w:tc>
          <w:tcPr>
            <w:tcW w:w="1560" w:type="dxa"/>
          </w:tcPr>
          <w:p w14:paraId="073E8C01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Сбор;</w:t>
            </w:r>
          </w:p>
          <w:p w14:paraId="058DA489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запись;</w:t>
            </w:r>
          </w:p>
          <w:p w14:paraId="25EDC8A7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систематизация;</w:t>
            </w:r>
          </w:p>
          <w:p w14:paraId="2E3780F1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накопление;</w:t>
            </w:r>
          </w:p>
          <w:p w14:paraId="225A61F6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хранение;</w:t>
            </w:r>
          </w:p>
          <w:p w14:paraId="006CEDFE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уточнение (обновление, изменение);</w:t>
            </w:r>
          </w:p>
          <w:p w14:paraId="6DF2D1A8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извлечение;</w:t>
            </w:r>
          </w:p>
          <w:p w14:paraId="17621691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использование;</w:t>
            </w:r>
          </w:p>
          <w:p w14:paraId="29087359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передача (предоставление, доступ);</w:t>
            </w:r>
          </w:p>
          <w:p w14:paraId="443DD96D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обезличивание;</w:t>
            </w:r>
          </w:p>
          <w:p w14:paraId="13CAF800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блокирование;</w:t>
            </w:r>
          </w:p>
          <w:p w14:paraId="6C98E3D3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удаление;</w:t>
            </w:r>
          </w:p>
          <w:p w14:paraId="40690EF6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уничтожение;</w:t>
            </w:r>
          </w:p>
          <w:p w14:paraId="196FD035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распространение</w:t>
            </w:r>
          </w:p>
        </w:tc>
        <w:tc>
          <w:tcPr>
            <w:tcW w:w="2327" w:type="dxa"/>
          </w:tcPr>
          <w:p w14:paraId="719336C0" w14:textId="77777777" w:rsidR="00FE0EE2" w:rsidRPr="000C3830" w:rsidRDefault="00FE0EE2" w:rsidP="002318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lang w:bidi="ru-RU"/>
              </w:rPr>
            </w:pPr>
            <w:r w:rsidRPr="000C3830">
              <w:rPr>
                <w:rFonts w:ascii="Times New Roman" w:hAnsi="Times New Roman"/>
                <w:color w:val="000000"/>
                <w:sz w:val="18"/>
                <w:lang w:bidi="ru-RU"/>
              </w:rPr>
              <w:t>5 лет после принятия окончательного решения по делу, а также до отзыва согласия на обработку персональных данных</w:t>
            </w:r>
          </w:p>
        </w:tc>
      </w:tr>
      <w:tr w:rsidR="00FE0EE2" w:rsidRPr="000C3830" w14:paraId="0116FE04" w14:textId="77777777" w:rsidTr="002318B1">
        <w:trPr>
          <w:trHeight w:val="3916"/>
        </w:trPr>
        <w:tc>
          <w:tcPr>
            <w:tcW w:w="439" w:type="dxa"/>
          </w:tcPr>
          <w:p w14:paraId="50492DD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70" w:type="dxa"/>
            <w:shd w:val="clear" w:color="auto" w:fill="auto"/>
          </w:tcPr>
          <w:p w14:paraId="226FB09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Исполнение судебных актов</w:t>
            </w:r>
          </w:p>
        </w:tc>
        <w:tc>
          <w:tcPr>
            <w:tcW w:w="2082" w:type="dxa"/>
            <w:shd w:val="clear" w:color="auto" w:fill="auto"/>
          </w:tcPr>
          <w:p w14:paraId="31D6B938" w14:textId="77777777" w:rsidR="00FE0EE2" w:rsidRPr="000C3830" w:rsidRDefault="00FE0EE2" w:rsidP="00FE0EE2">
            <w:pPr>
              <w:widowControl w:val="0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313" w:hanging="284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Конституция РФ;</w:t>
            </w:r>
          </w:p>
          <w:p w14:paraId="158C78CE" w14:textId="77777777" w:rsidR="00FE0EE2" w:rsidRPr="000C3830" w:rsidRDefault="00FE0EE2" w:rsidP="00FE0EE2">
            <w:pPr>
              <w:widowControl w:val="0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29" w:hanging="29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Гражданский кодекс Российской Федерации от 30.10.1994 № 51-ФЗ;</w:t>
            </w:r>
          </w:p>
          <w:p w14:paraId="49033A0C" w14:textId="77777777" w:rsidR="00FE0EE2" w:rsidRPr="000C3830" w:rsidRDefault="00FE0EE2" w:rsidP="00FE0EE2">
            <w:pPr>
              <w:widowControl w:val="0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29" w:hanging="29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Федеральный закон от 02.10.2007 N 229-ФЗ</w:t>
            </w:r>
          </w:p>
          <w:p w14:paraId="1BD6B594" w14:textId="77777777" w:rsidR="00FE0EE2" w:rsidRPr="000C3830" w:rsidRDefault="00FE0EE2" w:rsidP="002318B1">
            <w:pPr>
              <w:tabs>
                <w:tab w:val="left" w:pos="171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"Об исполнительном производстве"</w:t>
            </w:r>
          </w:p>
          <w:p w14:paraId="1700B2BA" w14:textId="77777777" w:rsidR="00FE0EE2" w:rsidRPr="000C3830" w:rsidRDefault="00FE0EE2" w:rsidP="00FE0EE2">
            <w:pPr>
              <w:widowControl w:val="0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29" w:hanging="29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Регламент «О порядке осуществления исполнительных производств»</w:t>
            </w:r>
          </w:p>
          <w:p w14:paraId="10D559BF" w14:textId="77777777" w:rsidR="00FE0EE2" w:rsidRPr="000C3830" w:rsidRDefault="00FE0EE2" w:rsidP="00FE0EE2">
            <w:pPr>
              <w:widowControl w:val="0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29" w:hanging="29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Согласие субъекта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</w:p>
          <w:p w14:paraId="63E0B57F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238" w:type="dxa"/>
            <w:shd w:val="clear" w:color="auto" w:fill="auto"/>
          </w:tcPr>
          <w:p w14:paraId="3E9FC36C" w14:textId="77777777" w:rsidR="00FE0EE2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1D7E21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>Персональные данные, не являющиеся специальными или биометрическими:</w:t>
            </w:r>
          </w:p>
          <w:p w14:paraId="1218CA7F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фамилия, имя, отчество;</w:t>
            </w:r>
          </w:p>
          <w:p w14:paraId="5C1D2FD2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данные документа, удостоверяющего личность (серия, номер, когда и каким органом выдан, код подразделения);</w:t>
            </w:r>
          </w:p>
          <w:p w14:paraId="66C06247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дата рождения;</w:t>
            </w:r>
          </w:p>
          <w:p w14:paraId="7D873992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место рождения;</w:t>
            </w:r>
          </w:p>
          <w:p w14:paraId="47B898F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адрес регистрации по месту жительства;</w:t>
            </w:r>
          </w:p>
          <w:p w14:paraId="0FD0159E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адрес фактического проживания;</w:t>
            </w:r>
          </w:p>
          <w:p w14:paraId="3CDA0D7D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номер телефона и адрес электронной почты);</w:t>
            </w:r>
          </w:p>
          <w:p w14:paraId="14444C01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   реквизиты доверенности или иного документа, подтверждающего полномочия представителя (в случае если интересы представляет представитель).</w:t>
            </w:r>
          </w:p>
        </w:tc>
        <w:tc>
          <w:tcPr>
            <w:tcW w:w="1275" w:type="dxa"/>
            <w:shd w:val="clear" w:color="auto" w:fill="auto"/>
          </w:tcPr>
          <w:p w14:paraId="1B2482CE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контрагенты Доверителя, представители контрагентов Доверителя-юридических лиц; работники Доверителя, в т.ч. уволенные</w:t>
            </w:r>
          </w:p>
        </w:tc>
        <w:tc>
          <w:tcPr>
            <w:tcW w:w="1701" w:type="dxa"/>
            <w:shd w:val="clear" w:color="auto" w:fill="auto"/>
          </w:tcPr>
          <w:p w14:paraId="62BAD467" w14:textId="77777777" w:rsidR="00FE0EE2" w:rsidRPr="000C3830" w:rsidRDefault="00FE0EE2" w:rsidP="002318B1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Смешанная;</w:t>
            </w:r>
            <w:r w:rsidRPr="000C3830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 передачей по внутренней сети юридического лица; с передачей по сети Интернет</w:t>
            </w:r>
          </w:p>
        </w:tc>
        <w:tc>
          <w:tcPr>
            <w:tcW w:w="1560" w:type="dxa"/>
          </w:tcPr>
          <w:p w14:paraId="34735CC5" w14:textId="77777777" w:rsidR="00FE0EE2" w:rsidRPr="000C3830" w:rsidRDefault="00FE0EE2" w:rsidP="002318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Сбор;</w:t>
            </w:r>
          </w:p>
          <w:p w14:paraId="48BAB3E1" w14:textId="77777777" w:rsidR="00FE0EE2" w:rsidRPr="000C3830" w:rsidRDefault="00FE0EE2" w:rsidP="002318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запись;</w:t>
            </w:r>
          </w:p>
          <w:p w14:paraId="3D938F10" w14:textId="77777777" w:rsidR="00FE0EE2" w:rsidRPr="000C3830" w:rsidRDefault="00FE0EE2" w:rsidP="002318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систематизация;</w:t>
            </w:r>
          </w:p>
          <w:p w14:paraId="60E427DC" w14:textId="77777777" w:rsidR="00FE0EE2" w:rsidRPr="000C3830" w:rsidRDefault="00FE0EE2" w:rsidP="002318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накопление;</w:t>
            </w:r>
          </w:p>
          <w:p w14:paraId="2BDA14F7" w14:textId="77777777" w:rsidR="00FE0EE2" w:rsidRPr="000C3830" w:rsidRDefault="00FE0EE2" w:rsidP="002318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хранение;</w:t>
            </w:r>
          </w:p>
          <w:p w14:paraId="68630CBD" w14:textId="77777777" w:rsidR="00FE0EE2" w:rsidRPr="000C3830" w:rsidRDefault="00FE0EE2" w:rsidP="002318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уточнение (обновление, изменение);</w:t>
            </w:r>
          </w:p>
          <w:p w14:paraId="3AEC93AA" w14:textId="77777777" w:rsidR="00FE0EE2" w:rsidRPr="000C3830" w:rsidRDefault="00FE0EE2" w:rsidP="002318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извлечение;</w:t>
            </w:r>
          </w:p>
          <w:p w14:paraId="20E9B4E8" w14:textId="77777777" w:rsidR="00FE0EE2" w:rsidRPr="000C3830" w:rsidRDefault="00FE0EE2" w:rsidP="002318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использование;</w:t>
            </w:r>
          </w:p>
          <w:p w14:paraId="40CDDB15" w14:textId="77777777" w:rsidR="00FE0EE2" w:rsidRPr="000C3830" w:rsidRDefault="00FE0EE2" w:rsidP="002318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передача (предоставление, доступ);</w:t>
            </w:r>
          </w:p>
          <w:p w14:paraId="345A9450" w14:textId="77777777" w:rsidR="00FE0EE2" w:rsidRPr="000C3830" w:rsidRDefault="00FE0EE2" w:rsidP="002318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обезличивание;</w:t>
            </w:r>
          </w:p>
          <w:p w14:paraId="11F8992E" w14:textId="77777777" w:rsidR="00FE0EE2" w:rsidRPr="000C3830" w:rsidRDefault="00FE0EE2" w:rsidP="002318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блокирование;</w:t>
            </w:r>
          </w:p>
          <w:p w14:paraId="09194491" w14:textId="77777777" w:rsidR="00FE0EE2" w:rsidRPr="000C3830" w:rsidRDefault="00FE0EE2" w:rsidP="002318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удаление;</w:t>
            </w:r>
          </w:p>
          <w:p w14:paraId="296833C3" w14:textId="77777777" w:rsidR="00FE0EE2" w:rsidRPr="000C3830" w:rsidRDefault="00FE0EE2" w:rsidP="002318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уничтожение;</w:t>
            </w:r>
          </w:p>
          <w:p w14:paraId="1D968573" w14:textId="77777777" w:rsidR="00FE0EE2" w:rsidRPr="000C3830" w:rsidRDefault="00FE0EE2" w:rsidP="002318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распространение</w:t>
            </w:r>
          </w:p>
        </w:tc>
        <w:tc>
          <w:tcPr>
            <w:tcW w:w="2327" w:type="dxa"/>
          </w:tcPr>
          <w:p w14:paraId="328A5CCD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до момента исполнения решения суда и/или до истечения срока, установленного законодательством для хранения соответствующей документации, но не менее срока, необходимого для достижения цели обработки, в рамках которой ведется судопроизводство; до отзыва согласия на обработку персональных данных</w:t>
            </w:r>
          </w:p>
        </w:tc>
      </w:tr>
      <w:tr w:rsidR="00FE0EE2" w:rsidRPr="000C3830" w14:paraId="1DA9E761" w14:textId="77777777" w:rsidTr="002318B1">
        <w:tc>
          <w:tcPr>
            <w:tcW w:w="439" w:type="dxa"/>
          </w:tcPr>
          <w:p w14:paraId="6A1B954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70" w:type="dxa"/>
            <w:shd w:val="clear" w:color="auto" w:fill="auto"/>
          </w:tcPr>
          <w:p w14:paraId="3F39A22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Обеспечение пропускного режима на территорию оператора</w:t>
            </w:r>
          </w:p>
        </w:tc>
        <w:tc>
          <w:tcPr>
            <w:tcW w:w="2082" w:type="dxa"/>
            <w:shd w:val="clear" w:color="auto" w:fill="auto"/>
          </w:tcPr>
          <w:p w14:paraId="210D7DD1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•Конституция РФ;</w:t>
            </w:r>
          </w:p>
          <w:p w14:paraId="1DA08CC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•Регламент о пропускном и внутриобъектовом режиме;</w:t>
            </w:r>
          </w:p>
          <w:p w14:paraId="334462B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•Согласие субъекта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</w:p>
        </w:tc>
        <w:tc>
          <w:tcPr>
            <w:tcW w:w="4238" w:type="dxa"/>
            <w:shd w:val="clear" w:color="auto" w:fill="auto"/>
          </w:tcPr>
          <w:p w14:paraId="618BCC76" w14:textId="77777777" w:rsidR="00FE0EE2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1D7E21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>Персональные данные, не являющиеся специальными или биометрическими:</w:t>
            </w:r>
          </w:p>
          <w:p w14:paraId="4B2FBDB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фамилия, имя, отчество;</w:t>
            </w:r>
          </w:p>
          <w:p w14:paraId="018E9A3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номер пропуска;</w:t>
            </w:r>
          </w:p>
          <w:p w14:paraId="56BFA778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должность (только для работников Общества);</w:t>
            </w:r>
          </w:p>
          <w:p w14:paraId="11887ED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табельный номер (только для работников Общества);</w:t>
            </w:r>
          </w:p>
          <w:p w14:paraId="3C77A22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сведения об IP адресе;</w:t>
            </w:r>
          </w:p>
          <w:p w14:paraId="54957389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сведения об имени учетной записи;</w:t>
            </w:r>
          </w:p>
          <w:p w14:paraId="047E2AC9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сведения о доменном имени;</w:t>
            </w:r>
          </w:p>
          <w:p w14:paraId="773C169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сведения об ID пользователя;</w:t>
            </w:r>
          </w:p>
          <w:p w14:paraId="573B9A3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lastRenderedPageBreak/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сведения о внутреннем телефоне пользователя (IP телефония).</w:t>
            </w:r>
          </w:p>
        </w:tc>
        <w:tc>
          <w:tcPr>
            <w:tcW w:w="1275" w:type="dxa"/>
            <w:shd w:val="clear" w:color="auto" w:fill="auto"/>
          </w:tcPr>
          <w:p w14:paraId="2496FCA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Работники;</w:t>
            </w:r>
          </w:p>
          <w:p w14:paraId="4F685F8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представители контрагентов;</w:t>
            </w:r>
          </w:p>
          <w:p w14:paraId="7224857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иные категории субъектов персональных данных, персональные данные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которых обрабатываются: посетители (разовый пропуск);</w:t>
            </w:r>
          </w:p>
          <w:p w14:paraId="7E22245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посетители/контрагенты (временный пропуск)</w:t>
            </w:r>
          </w:p>
        </w:tc>
        <w:tc>
          <w:tcPr>
            <w:tcW w:w="1701" w:type="dxa"/>
            <w:shd w:val="clear" w:color="auto" w:fill="auto"/>
          </w:tcPr>
          <w:p w14:paraId="7ED9EBB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Смешанная; с передачей по внутренней сети юридического лица;</w:t>
            </w:r>
          </w:p>
          <w:p w14:paraId="09347C9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без передачи по сети Интернет</w:t>
            </w:r>
          </w:p>
        </w:tc>
        <w:tc>
          <w:tcPr>
            <w:tcW w:w="1560" w:type="dxa"/>
          </w:tcPr>
          <w:p w14:paraId="3D9B52E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Сбор;</w:t>
            </w:r>
          </w:p>
          <w:p w14:paraId="0AC7BF9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запись;</w:t>
            </w:r>
          </w:p>
          <w:p w14:paraId="2C0E81C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систематизация;</w:t>
            </w:r>
          </w:p>
          <w:p w14:paraId="4395EC1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накопление;</w:t>
            </w:r>
          </w:p>
          <w:p w14:paraId="698FE42F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хранение;</w:t>
            </w:r>
          </w:p>
          <w:p w14:paraId="5031BC2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уточнение (обновление, изменение);</w:t>
            </w:r>
          </w:p>
          <w:p w14:paraId="1F0B551F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извлечение;</w:t>
            </w:r>
          </w:p>
          <w:p w14:paraId="10CD47E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использование;</w:t>
            </w:r>
          </w:p>
          <w:p w14:paraId="2E4C20E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передача (предоставление, доступ);</w:t>
            </w:r>
          </w:p>
          <w:p w14:paraId="3996989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обезличивание;</w:t>
            </w:r>
          </w:p>
          <w:p w14:paraId="61693A9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блокирование;</w:t>
            </w:r>
          </w:p>
          <w:p w14:paraId="1CFA7DB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удаление;</w:t>
            </w:r>
          </w:p>
          <w:p w14:paraId="50B69A4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уничтожение</w:t>
            </w:r>
          </w:p>
        </w:tc>
        <w:tc>
          <w:tcPr>
            <w:tcW w:w="2327" w:type="dxa"/>
          </w:tcPr>
          <w:p w14:paraId="084A18E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До достижения цели, до отзыва согласия на обработку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</w:p>
        </w:tc>
      </w:tr>
      <w:tr w:rsidR="00FE0EE2" w:rsidRPr="000C3830" w14:paraId="20BC26D9" w14:textId="77777777" w:rsidTr="002318B1">
        <w:tc>
          <w:tcPr>
            <w:tcW w:w="439" w:type="dxa"/>
          </w:tcPr>
          <w:p w14:paraId="1A1E341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70" w:type="dxa"/>
            <w:shd w:val="clear" w:color="auto" w:fill="auto"/>
          </w:tcPr>
          <w:p w14:paraId="13C0B3D1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Продвижение товаров на рынке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, в том числе с использованием сайта</w:t>
            </w:r>
          </w:p>
        </w:tc>
        <w:tc>
          <w:tcPr>
            <w:tcW w:w="2082" w:type="dxa"/>
            <w:shd w:val="clear" w:color="auto" w:fill="auto"/>
          </w:tcPr>
          <w:p w14:paraId="62BF1684" w14:textId="77777777" w:rsidR="00FE0EE2" w:rsidRPr="000C3830" w:rsidRDefault="00FE0EE2" w:rsidP="00FE0EE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Конституция РФ;</w:t>
            </w:r>
          </w:p>
          <w:p w14:paraId="57CFABA1" w14:textId="77777777" w:rsidR="00FE0EE2" w:rsidRPr="000C3830" w:rsidRDefault="00FE0EE2" w:rsidP="00FE0EE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Гражданский кодекс Российской Федерации от 30.10.1994 № 51-ФЗ;</w:t>
            </w:r>
          </w:p>
          <w:p w14:paraId="54F82BFC" w14:textId="77777777" w:rsidR="00FE0EE2" w:rsidRPr="000C3830" w:rsidRDefault="00FE0EE2" w:rsidP="00FE0EE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Федеральный закон от 13.03.2006 N 38-ФЗ "О рекламе"</w:t>
            </w:r>
          </w:p>
          <w:p w14:paraId="4FBC3CFC" w14:textId="77777777" w:rsidR="00FE0EE2" w:rsidRPr="000C3830" w:rsidRDefault="00FE0EE2" w:rsidP="00FE0EE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Договоры с контрагентами</w:t>
            </w:r>
          </w:p>
          <w:p w14:paraId="037C729B" w14:textId="77777777" w:rsidR="00FE0EE2" w:rsidRPr="000C3830" w:rsidRDefault="00FE0EE2" w:rsidP="00FE0EE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Согласие субъекта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на обработку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</w:p>
          <w:p w14:paraId="58455CBA" w14:textId="77777777" w:rsidR="00FE0EE2" w:rsidRPr="000C3830" w:rsidRDefault="00FE0EE2" w:rsidP="00FE0EE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Согласие субъекта на передачу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</w:p>
          <w:p w14:paraId="78034327" w14:textId="77777777" w:rsidR="00FE0EE2" w:rsidRPr="000C3830" w:rsidRDefault="00FE0EE2" w:rsidP="00FE0EE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Законный интерес</w:t>
            </w:r>
          </w:p>
          <w:p w14:paraId="30342B7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238" w:type="dxa"/>
            <w:shd w:val="clear" w:color="auto" w:fill="auto"/>
          </w:tcPr>
          <w:p w14:paraId="5C74A7FB" w14:textId="77777777" w:rsidR="00FE0EE2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1D7E21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>Персональные данные, не являющиеся специальными или биометрическими:</w:t>
            </w:r>
          </w:p>
          <w:p w14:paraId="025D3F0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фамилия, имя, отчество;</w:t>
            </w:r>
          </w:p>
          <w:p w14:paraId="4E477FC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данные документа, удостоверяющего личность (серия, номер, когда и каким органом выдан, код подразделения);</w:t>
            </w:r>
          </w:p>
          <w:p w14:paraId="27FEC54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адрес регистрации по месту жительства;</w:t>
            </w:r>
          </w:p>
          <w:p w14:paraId="73E2EB3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адрес фактического проживания;</w:t>
            </w:r>
          </w:p>
          <w:p w14:paraId="63658BB1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номер телефона и адрес эл. почты;</w:t>
            </w:r>
          </w:p>
          <w:p w14:paraId="49ACFDD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•дата, месяц и год рождения</w:t>
            </w:r>
          </w:p>
          <w:p w14:paraId="0C93C4B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•пол</w:t>
            </w:r>
          </w:p>
          <w:p w14:paraId="1BEEEB5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профессии и трудовой/профессиональной квалификации</w:t>
            </w:r>
          </w:p>
          <w:p w14:paraId="37C62A7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личностных знаниях, умениях и навыках</w:t>
            </w:r>
          </w:p>
          <w:p w14:paraId="4856E46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личностных качествах, интересах и предпочтениях</w:t>
            </w:r>
          </w:p>
          <w:p w14:paraId="488420F9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профессиональном и личностном развитии</w:t>
            </w:r>
          </w:p>
          <w:p w14:paraId="0FF1D218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профессиональных и личностных предпочтениях, ожиданиях и склонностях</w:t>
            </w:r>
          </w:p>
          <w:p w14:paraId="4B1589D5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достижениях, заслугах, поощрениях и наградах</w:t>
            </w:r>
          </w:p>
          <w:p w14:paraId="1455832D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должности, структурном подразделении и текущем месте трудоустройства</w:t>
            </w:r>
          </w:p>
          <w:p w14:paraId="2F96242C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текущей трудовой (служебной) деятельности</w:t>
            </w:r>
          </w:p>
          <w:p w14:paraId="2DF6891F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социальном положении (статусе)</w:t>
            </w:r>
          </w:p>
          <w:p w14:paraId="65F73BA2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-данные голоса</w:t>
            </w:r>
          </w:p>
          <w:p w14:paraId="58B799BB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сведения об устройстве, с которого осуществляется вход на сайт (номер, IMEI, 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val="en-US" w:eastAsia="en-US"/>
              </w:rPr>
              <w:t>MAC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 адрес;</w:t>
            </w:r>
          </w:p>
          <w:p w14:paraId="169179A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•сведения об IP адресе;</w:t>
            </w:r>
          </w:p>
          <w:p w14:paraId="65F47931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•сведения об имени учетной записи;</w:t>
            </w:r>
          </w:p>
          <w:p w14:paraId="6EDA4D3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•сведения о доменном имени;</w:t>
            </w:r>
          </w:p>
          <w:p w14:paraId="47D190A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сведения об ID пользователя;</w:t>
            </w:r>
          </w:p>
          <w:p w14:paraId="4DA6FD68" w14:textId="77777777" w:rsidR="00FE0EE2" w:rsidRPr="000C3830" w:rsidRDefault="00FE0EE2" w:rsidP="00FE0EE2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lastRenderedPageBreak/>
              <w:t>интересы и характер поведения посетителей на сайте;</w:t>
            </w:r>
          </w:p>
          <w:p w14:paraId="1A54551A" w14:textId="77777777" w:rsidR="00FE0EE2" w:rsidRPr="000C3830" w:rsidRDefault="00FE0EE2" w:rsidP="00FE0EE2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данные о странице посетителя сайта- субъекта </w:t>
            </w:r>
            <w:proofErr w:type="spellStart"/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ПДн</w:t>
            </w:r>
            <w:proofErr w:type="spellEnd"/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 (адрес страницы, с которой пришел посетитель, браузер и операционная система, с которых осуществляется просмотр);</w:t>
            </w:r>
          </w:p>
          <w:p w14:paraId="30518383" w14:textId="77777777" w:rsidR="00FE0EE2" w:rsidRPr="000C3830" w:rsidRDefault="00FE0EE2" w:rsidP="00FE0EE2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целевые события посетителей </w:t>
            </w:r>
            <w:proofErr w:type="gramStart"/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сайта  (</w:t>
            </w:r>
            <w:proofErr w:type="gramEnd"/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посещение определенных страниц, нажатие кнопок, заполнение форм, совершение покупок и другие взаимодействия, которые пользователь определяет как важные);</w:t>
            </w:r>
          </w:p>
          <w:p w14:paraId="422F13DA" w14:textId="77777777" w:rsidR="00FE0EE2" w:rsidRPr="000C3830" w:rsidRDefault="00FE0EE2" w:rsidP="00FE0EE2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16" w:hanging="284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информация о переходе с рекламы, источниках трафика и его эффективности</w:t>
            </w:r>
          </w:p>
          <w:p w14:paraId="2319752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</w:p>
          <w:p w14:paraId="22B1172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ED27B99" w14:textId="77777777" w:rsidR="00FE0EE2" w:rsidRPr="000C3830" w:rsidRDefault="00FE0EE2" w:rsidP="00FE0EE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129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контрагенты оператора</w:t>
            </w:r>
          </w:p>
          <w:p w14:paraId="6BDC9883" w14:textId="77777777" w:rsidR="00FE0EE2" w:rsidRPr="000C3830" w:rsidRDefault="00FE0EE2" w:rsidP="00FE0EE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129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представители контрагентов;</w:t>
            </w:r>
          </w:p>
          <w:p w14:paraId="08D3C437" w14:textId="77777777" w:rsidR="00FE0EE2" w:rsidRPr="000C3830" w:rsidRDefault="00FE0EE2" w:rsidP="00FE0EE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129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посетители сайта;</w:t>
            </w:r>
          </w:p>
          <w:p w14:paraId="3F1B37BD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2362BA0" w14:textId="77777777" w:rsidR="00FE0EE2" w:rsidRPr="000C3830" w:rsidRDefault="00FE0EE2" w:rsidP="002318B1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Смешанная;</w:t>
            </w:r>
            <w:r w:rsidRPr="000C3830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 передачей по внутренней сети юридического лица; с передачей по сети Интернет</w:t>
            </w:r>
          </w:p>
        </w:tc>
        <w:tc>
          <w:tcPr>
            <w:tcW w:w="1560" w:type="dxa"/>
          </w:tcPr>
          <w:p w14:paraId="4334440F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Сбор;</w:t>
            </w:r>
          </w:p>
          <w:p w14:paraId="4723D05C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запись;</w:t>
            </w:r>
          </w:p>
          <w:p w14:paraId="43FD3C41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систематизация;</w:t>
            </w:r>
          </w:p>
          <w:p w14:paraId="64FD537E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накопление;</w:t>
            </w:r>
          </w:p>
          <w:p w14:paraId="6578E65B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хранение;</w:t>
            </w:r>
          </w:p>
          <w:p w14:paraId="6A2A2C3D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уточнение (обновление, изменение);</w:t>
            </w:r>
          </w:p>
          <w:p w14:paraId="6EF011AD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извлечение;</w:t>
            </w:r>
          </w:p>
          <w:p w14:paraId="0AE2FACF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использование;</w:t>
            </w:r>
          </w:p>
          <w:p w14:paraId="40BC8C79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передача (предоставление, доступ);</w:t>
            </w:r>
          </w:p>
          <w:p w14:paraId="1C65DD6B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обезличивание;</w:t>
            </w:r>
          </w:p>
          <w:p w14:paraId="0AEC1516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блокирование;</w:t>
            </w:r>
          </w:p>
          <w:p w14:paraId="1DF19DD9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удаление;</w:t>
            </w:r>
          </w:p>
          <w:p w14:paraId="594151CA" w14:textId="77777777" w:rsidR="00FE0EE2" w:rsidRPr="000C3830" w:rsidRDefault="00FE0EE2" w:rsidP="002318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уничтожение</w:t>
            </w:r>
          </w:p>
        </w:tc>
        <w:tc>
          <w:tcPr>
            <w:tcW w:w="2327" w:type="dxa"/>
          </w:tcPr>
          <w:p w14:paraId="39EBA8EC" w14:textId="77777777" w:rsidR="00FE0EE2" w:rsidRPr="000C3830" w:rsidRDefault="00FE0EE2" w:rsidP="002318B1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До достижения цели, до отзыва согласия на обработку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</w:p>
        </w:tc>
      </w:tr>
      <w:tr w:rsidR="00FE0EE2" w:rsidRPr="000C3830" w14:paraId="7C7DE22C" w14:textId="77777777" w:rsidTr="002318B1">
        <w:tc>
          <w:tcPr>
            <w:tcW w:w="439" w:type="dxa"/>
          </w:tcPr>
          <w:p w14:paraId="6D2B26C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70" w:type="dxa"/>
            <w:shd w:val="clear" w:color="auto" w:fill="auto"/>
          </w:tcPr>
          <w:p w14:paraId="2B7A7E60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Подготовка и выдача доверенностей (в том числе ЭЦП, МЧД) на представление интересов общества перед третьими лицами, отзыв доверенностей</w:t>
            </w:r>
          </w:p>
        </w:tc>
        <w:tc>
          <w:tcPr>
            <w:tcW w:w="2082" w:type="dxa"/>
            <w:shd w:val="clear" w:color="auto" w:fill="auto"/>
          </w:tcPr>
          <w:p w14:paraId="154EEEA3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ab/>
              <w:t>Конституция РФ;</w:t>
            </w:r>
          </w:p>
          <w:p w14:paraId="10259AD1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ab/>
              <w:t>Гражданский кодекс Российской Федерации от 30.10.1994 № 51-ФЗ;</w:t>
            </w:r>
          </w:p>
          <w:p w14:paraId="0DB0EED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•Регламент «Порядок оформления и выдачи электронной цифровой подписи»;</w:t>
            </w:r>
          </w:p>
          <w:p w14:paraId="57C84AD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•Регламент «О порядке подготовки, регистрации и выдачи доверенностей для представительства перед третьими лицами»;</w:t>
            </w:r>
          </w:p>
          <w:p w14:paraId="39EBB03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Должностные инструкции работников;</w:t>
            </w:r>
          </w:p>
          <w:p w14:paraId="21D3D18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•Согласие на обработку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</w:p>
        </w:tc>
        <w:tc>
          <w:tcPr>
            <w:tcW w:w="4238" w:type="dxa"/>
            <w:shd w:val="clear" w:color="auto" w:fill="auto"/>
          </w:tcPr>
          <w:p w14:paraId="5618D2B9" w14:textId="77777777" w:rsidR="00FE0EE2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1D7E21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>Персональные данные, не являющиеся специальными или биометрическими:</w:t>
            </w:r>
          </w:p>
          <w:p w14:paraId="1158D80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фамилия, имя, отчество;</w:t>
            </w:r>
          </w:p>
          <w:p w14:paraId="18644FB3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данные документа, удостоверяющего личность (серия, номер, когда и каким органом выдан, код подразделения);</w:t>
            </w:r>
          </w:p>
          <w:p w14:paraId="5B52409F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должность</w:t>
            </w:r>
          </w:p>
          <w:p w14:paraId="7D85EF3F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перечень полномочий</w:t>
            </w:r>
          </w:p>
          <w:p w14:paraId="16383BC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реквизиты доверенности (дата выдачи, срок действия, с правом передоверия/без);</w:t>
            </w:r>
          </w:p>
          <w:p w14:paraId="0659E663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идентификационный номер налогоплательщика (ИНН);</w:t>
            </w:r>
          </w:p>
          <w:p w14:paraId="41E8141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номер страхового пенсионного свидетельства (СНИЛС);</w:t>
            </w:r>
          </w:p>
          <w:p w14:paraId="7F56C18A" w14:textId="77777777" w:rsidR="00FE0EE2" w:rsidRPr="000C3830" w:rsidRDefault="00FE0EE2" w:rsidP="00FE0EE2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номер сертификата ключа проверки электронной подписи, номер квалифицированного сертификат ключа проверки электронной подписи</w:t>
            </w:r>
          </w:p>
          <w:p w14:paraId="3E4BC48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BBEDFAE" w14:textId="77777777" w:rsidR="00FE0EE2" w:rsidRPr="000C3830" w:rsidRDefault="00FE0EE2" w:rsidP="00FE0EE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41" w:hanging="141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работники Общества</w:t>
            </w:r>
          </w:p>
          <w:p w14:paraId="64980D58" w14:textId="77777777" w:rsidR="00FE0EE2" w:rsidRPr="000C3830" w:rsidRDefault="00FE0EE2" w:rsidP="00FE0EE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41" w:hanging="141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контрагенты Общества</w:t>
            </w:r>
          </w:p>
          <w:p w14:paraId="3844E1FB" w14:textId="77777777" w:rsidR="00FE0EE2" w:rsidRPr="000C3830" w:rsidRDefault="00FE0EE2" w:rsidP="00FE0EE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141" w:hanging="141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представители контрагентов</w:t>
            </w:r>
          </w:p>
        </w:tc>
        <w:tc>
          <w:tcPr>
            <w:tcW w:w="1701" w:type="dxa"/>
            <w:shd w:val="clear" w:color="auto" w:fill="auto"/>
          </w:tcPr>
          <w:p w14:paraId="459E1B1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Смешанная;</w:t>
            </w:r>
            <w:r w:rsidRPr="000C3830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 передачей по внутренней сети юридического лица; с передачей по сети Интернет</w:t>
            </w:r>
          </w:p>
        </w:tc>
        <w:tc>
          <w:tcPr>
            <w:tcW w:w="1560" w:type="dxa"/>
          </w:tcPr>
          <w:p w14:paraId="5D8166E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Сбор;</w:t>
            </w:r>
          </w:p>
          <w:p w14:paraId="485615F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запись;</w:t>
            </w:r>
          </w:p>
          <w:p w14:paraId="29969C33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систематизация;</w:t>
            </w:r>
          </w:p>
          <w:p w14:paraId="11F30BB9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накопление;</w:t>
            </w:r>
          </w:p>
          <w:p w14:paraId="34157EB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хранение;</w:t>
            </w:r>
          </w:p>
          <w:p w14:paraId="37AB096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уточнение (обновление, изменение);</w:t>
            </w:r>
          </w:p>
          <w:p w14:paraId="37945C81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извлечение;</w:t>
            </w:r>
          </w:p>
          <w:p w14:paraId="51ADA18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использование;</w:t>
            </w:r>
          </w:p>
          <w:p w14:paraId="0D1A514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передача (предоставление, доступ);</w:t>
            </w:r>
          </w:p>
          <w:p w14:paraId="45AD8C41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обезличивание;</w:t>
            </w:r>
          </w:p>
          <w:p w14:paraId="2DEA639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блокирование;</w:t>
            </w:r>
          </w:p>
          <w:p w14:paraId="13FA963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удаление;</w:t>
            </w:r>
          </w:p>
          <w:p w14:paraId="0F62262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уничтожение</w:t>
            </w:r>
          </w:p>
        </w:tc>
        <w:tc>
          <w:tcPr>
            <w:tcW w:w="2327" w:type="dxa"/>
          </w:tcPr>
          <w:p w14:paraId="435DB1E1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До истечения срока действия доверенности, достижения фактической цели, для которой она выдавалась, прекращения трудового договора с поверенным; иные случаи, предусмотренные ст. 188 ГК РФ; до отзыва согласия на обработку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</w:p>
        </w:tc>
      </w:tr>
      <w:tr w:rsidR="00FE0EE2" w:rsidRPr="000C3830" w14:paraId="3E34EF30" w14:textId="77777777" w:rsidTr="002318B1">
        <w:tc>
          <w:tcPr>
            <w:tcW w:w="439" w:type="dxa"/>
          </w:tcPr>
          <w:p w14:paraId="045A9F3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70" w:type="dxa"/>
            <w:shd w:val="clear" w:color="auto" w:fill="auto"/>
          </w:tcPr>
          <w:p w14:paraId="239B6DF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Взаимодействие Общества с государственными органами, в том числе контролирующими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(представительство интересов, подготовка ответов на требования)</w:t>
            </w:r>
          </w:p>
        </w:tc>
        <w:tc>
          <w:tcPr>
            <w:tcW w:w="2082" w:type="dxa"/>
            <w:shd w:val="clear" w:color="auto" w:fill="auto"/>
          </w:tcPr>
          <w:p w14:paraId="1CD6FDF8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•Конституция РФ;</w:t>
            </w:r>
          </w:p>
          <w:p w14:paraId="7ED9C70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•Гражданский кодекс Российской Федерации от 30.10.1994 № 51-ФЗ;</w:t>
            </w:r>
          </w:p>
          <w:p w14:paraId="03B4DFF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Регламент «Порядок подготовки ответов на запросы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правоохранительных и иных государственных органов»</w:t>
            </w:r>
          </w:p>
          <w:p w14:paraId="4CFFBAD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•Согласие на обработку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</w:p>
          <w:p w14:paraId="09B00DA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238" w:type="dxa"/>
            <w:shd w:val="clear" w:color="auto" w:fill="auto"/>
          </w:tcPr>
          <w:p w14:paraId="4209361B" w14:textId="77777777" w:rsidR="00FE0EE2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1D7E21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lastRenderedPageBreak/>
              <w:t>Персональные данные, не являющиеся специальными или биометрическими:</w:t>
            </w:r>
          </w:p>
          <w:p w14:paraId="766D939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 xml:space="preserve">фамилия, имя, отчество; </w:t>
            </w:r>
          </w:p>
          <w:p w14:paraId="64C48D6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         должность (в отношении работников Общества);</w:t>
            </w:r>
          </w:p>
          <w:p w14:paraId="637292F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   номер телефона и адрес электронной почты);</w:t>
            </w:r>
          </w:p>
          <w:p w14:paraId="3D7E18E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lastRenderedPageBreak/>
              <w:t>•         реквизиты доверенности или иного документа, подтверждающего полномочия представителя (в отношении работников Общества)</w:t>
            </w:r>
          </w:p>
        </w:tc>
        <w:tc>
          <w:tcPr>
            <w:tcW w:w="1275" w:type="dxa"/>
            <w:shd w:val="clear" w:color="auto" w:fill="auto"/>
          </w:tcPr>
          <w:p w14:paraId="298E2EB6" w14:textId="77777777" w:rsidR="00FE0EE2" w:rsidRPr="000C3830" w:rsidRDefault="00FE0EE2" w:rsidP="00FE0EE2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работники Общества</w:t>
            </w:r>
          </w:p>
          <w:p w14:paraId="4EA2B8F5" w14:textId="77777777" w:rsidR="00FE0EE2" w:rsidRPr="000C3830" w:rsidRDefault="00FE0EE2" w:rsidP="00FE0EE2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контрагенты Общества</w:t>
            </w:r>
          </w:p>
          <w:p w14:paraId="539E7BB9" w14:textId="77777777" w:rsidR="00FE0EE2" w:rsidRPr="000C3830" w:rsidRDefault="00FE0EE2" w:rsidP="00FE0EE2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пре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дставители контрагентов</w:t>
            </w:r>
          </w:p>
        </w:tc>
        <w:tc>
          <w:tcPr>
            <w:tcW w:w="1701" w:type="dxa"/>
            <w:shd w:val="clear" w:color="auto" w:fill="auto"/>
          </w:tcPr>
          <w:p w14:paraId="01FD578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Смешанная; с передачей по внутренней сети юридического лица; с передачей по сети Интернет</w:t>
            </w:r>
          </w:p>
        </w:tc>
        <w:tc>
          <w:tcPr>
            <w:tcW w:w="1560" w:type="dxa"/>
          </w:tcPr>
          <w:p w14:paraId="6F1492E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Сбор;</w:t>
            </w:r>
          </w:p>
          <w:p w14:paraId="0354FAE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запись;</w:t>
            </w:r>
          </w:p>
          <w:p w14:paraId="6E2AE71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систематизация;</w:t>
            </w:r>
          </w:p>
          <w:p w14:paraId="7EF0D99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накопление;</w:t>
            </w:r>
          </w:p>
          <w:p w14:paraId="78D769A9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хранение;</w:t>
            </w:r>
          </w:p>
          <w:p w14:paraId="7AFD7E7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lastRenderedPageBreak/>
              <w:t>уточнение (обновление, изменение);</w:t>
            </w:r>
          </w:p>
          <w:p w14:paraId="69E88D3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извлечение;</w:t>
            </w:r>
          </w:p>
          <w:p w14:paraId="197F556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использование;</w:t>
            </w:r>
          </w:p>
          <w:p w14:paraId="44FCD82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передача (предоставление, доступ);</w:t>
            </w:r>
          </w:p>
          <w:p w14:paraId="32FDAB7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обезличивание;</w:t>
            </w:r>
          </w:p>
          <w:p w14:paraId="48A880E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блокирование;</w:t>
            </w:r>
          </w:p>
          <w:p w14:paraId="0366C58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удаление;</w:t>
            </w:r>
          </w:p>
          <w:p w14:paraId="18B3FC0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уничтожение</w:t>
            </w:r>
          </w:p>
        </w:tc>
        <w:tc>
          <w:tcPr>
            <w:tcW w:w="2327" w:type="dxa"/>
          </w:tcPr>
          <w:p w14:paraId="4BD825F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lastRenderedPageBreak/>
              <w:t xml:space="preserve">До достижения цели, до отзыва согласия на обработку </w:t>
            </w:r>
            <w:proofErr w:type="spellStart"/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ПДн</w:t>
            </w:r>
            <w:proofErr w:type="spellEnd"/>
          </w:p>
        </w:tc>
      </w:tr>
      <w:tr w:rsidR="00FE0EE2" w:rsidRPr="000C3830" w14:paraId="6765715B" w14:textId="77777777" w:rsidTr="002318B1">
        <w:tc>
          <w:tcPr>
            <w:tcW w:w="439" w:type="dxa"/>
          </w:tcPr>
          <w:p w14:paraId="0FC8CD59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70" w:type="dxa"/>
            <w:shd w:val="clear" w:color="auto" w:fill="auto"/>
          </w:tcPr>
          <w:p w14:paraId="257A78B2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Обучение работников</w:t>
            </w:r>
          </w:p>
        </w:tc>
        <w:tc>
          <w:tcPr>
            <w:tcW w:w="2082" w:type="dxa"/>
            <w:shd w:val="clear" w:color="auto" w:fill="auto"/>
          </w:tcPr>
          <w:p w14:paraId="6675025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•Конституция РФ;</w:t>
            </w:r>
          </w:p>
          <w:p w14:paraId="31E73D2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•Гражданский кодекс</w:t>
            </w:r>
            <w:r w:rsidRPr="000C3830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Российской Федерации от 30.10.1994 № 51-ФЗ;</w:t>
            </w:r>
          </w:p>
          <w:p w14:paraId="0F22364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Федеральный закон от 29.12.2012 № 273-ФЗ "Об образовании в Российской Федерации"</w:t>
            </w:r>
          </w:p>
          <w:p w14:paraId="2E88CFE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•Согласие на обработку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</w:p>
        </w:tc>
        <w:tc>
          <w:tcPr>
            <w:tcW w:w="4238" w:type="dxa"/>
            <w:shd w:val="clear" w:color="auto" w:fill="auto"/>
          </w:tcPr>
          <w:p w14:paraId="519BCA45" w14:textId="77777777" w:rsidR="00FE0EE2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1D7E21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>Персональные данные, не являющиеся специальными или биометрическими:</w:t>
            </w:r>
          </w:p>
          <w:p w14:paraId="60ABA99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фамилия, имя, отчество;</w:t>
            </w:r>
          </w:p>
          <w:p w14:paraId="349698C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данные документа, удостоверяющего личность (серия, номер, когда и каким органом выдан, код подразделения);</w:t>
            </w:r>
          </w:p>
          <w:p w14:paraId="106F81E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дата рождения;</w:t>
            </w:r>
          </w:p>
          <w:p w14:paraId="20D7479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место работы и должность;</w:t>
            </w:r>
          </w:p>
          <w:p w14:paraId="7DE17EE8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</w:r>
            <w:proofErr w:type="gramStart"/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номер  телефона</w:t>
            </w:r>
            <w:proofErr w:type="gramEnd"/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 и адрес электронной почты);</w:t>
            </w:r>
          </w:p>
          <w:p w14:paraId="4ECE8670" w14:textId="77777777" w:rsidR="00FE0EE2" w:rsidRPr="000C3830" w:rsidRDefault="00FE0EE2" w:rsidP="00FE0EE2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СНИЛС </w:t>
            </w:r>
          </w:p>
          <w:p w14:paraId="64084FC6" w14:textId="77777777" w:rsidR="00FE0EE2" w:rsidRPr="000C3830" w:rsidRDefault="00FE0EE2" w:rsidP="00FE0EE2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сведения о профессии и трудовой/профессиональной квалификации</w:t>
            </w:r>
          </w:p>
          <w:p w14:paraId="2DE95E02" w14:textId="77777777" w:rsidR="00FE0EE2" w:rsidRPr="000C3830" w:rsidRDefault="00FE0EE2" w:rsidP="002318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</w:p>
          <w:p w14:paraId="6CC84EF6" w14:textId="77777777" w:rsidR="00FE0EE2" w:rsidRPr="000C3830" w:rsidRDefault="00FE0EE2" w:rsidP="002318B1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</w:p>
          <w:p w14:paraId="5B8A243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D9BF45F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работники Общества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ab/>
              <w:t xml:space="preserve"> </w:t>
            </w:r>
          </w:p>
          <w:p w14:paraId="42FAC8A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29F0E7A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9F450A8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gram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Смешанная;  с</w:t>
            </w:r>
            <w:proofErr w:type="gram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передачей по внутренней сети юридического лица; с передачей по сети Интернет</w:t>
            </w:r>
          </w:p>
        </w:tc>
        <w:tc>
          <w:tcPr>
            <w:tcW w:w="1560" w:type="dxa"/>
          </w:tcPr>
          <w:p w14:paraId="4CC7061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Сбор;</w:t>
            </w:r>
          </w:p>
          <w:p w14:paraId="0A4157A8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запись;</w:t>
            </w:r>
          </w:p>
          <w:p w14:paraId="07CC7D7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систематизация;</w:t>
            </w:r>
          </w:p>
          <w:p w14:paraId="4AF5B889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накопление;</w:t>
            </w:r>
          </w:p>
          <w:p w14:paraId="4FB5411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хранение;</w:t>
            </w:r>
          </w:p>
          <w:p w14:paraId="778F5A68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уточнение (обновление, изменение);</w:t>
            </w:r>
          </w:p>
          <w:p w14:paraId="518C516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извлечение;</w:t>
            </w:r>
          </w:p>
          <w:p w14:paraId="0F1C900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использование;</w:t>
            </w:r>
          </w:p>
          <w:p w14:paraId="55CD1BD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передача (предоставление, доступ);</w:t>
            </w:r>
          </w:p>
          <w:p w14:paraId="38B166F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обезличивание;</w:t>
            </w:r>
          </w:p>
          <w:p w14:paraId="08C7C82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блокирование;</w:t>
            </w:r>
          </w:p>
          <w:p w14:paraId="73556EE1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удаление;</w:t>
            </w:r>
          </w:p>
          <w:p w14:paraId="2F8BA639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уничтожение</w:t>
            </w:r>
          </w:p>
        </w:tc>
        <w:tc>
          <w:tcPr>
            <w:tcW w:w="2327" w:type="dxa"/>
          </w:tcPr>
          <w:p w14:paraId="1B74B58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 xml:space="preserve">До достижения цели, до отзыва согласия на обработку </w:t>
            </w:r>
            <w:proofErr w:type="spellStart"/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ПДн</w:t>
            </w:r>
            <w:proofErr w:type="spellEnd"/>
          </w:p>
        </w:tc>
      </w:tr>
      <w:tr w:rsidR="00FE0EE2" w:rsidRPr="000C3830" w14:paraId="155DEDA1" w14:textId="77777777" w:rsidTr="002318B1">
        <w:tc>
          <w:tcPr>
            <w:tcW w:w="439" w:type="dxa"/>
          </w:tcPr>
          <w:p w14:paraId="39BAA46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70" w:type="dxa"/>
            <w:shd w:val="clear" w:color="auto" w:fill="auto"/>
          </w:tcPr>
          <w:p w14:paraId="4842A072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Создание и обеспечение функционирования внутренних публичных источников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(справочников) внутри Общества</w:t>
            </w:r>
          </w:p>
        </w:tc>
        <w:tc>
          <w:tcPr>
            <w:tcW w:w="2082" w:type="dxa"/>
            <w:shd w:val="clear" w:color="auto" w:fill="auto"/>
          </w:tcPr>
          <w:p w14:paraId="3F120DC1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Трудовой договор</w:t>
            </w:r>
          </w:p>
          <w:p w14:paraId="32A684DF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Согласие на обработку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</w:p>
        </w:tc>
        <w:tc>
          <w:tcPr>
            <w:tcW w:w="4238" w:type="dxa"/>
            <w:shd w:val="clear" w:color="auto" w:fill="auto"/>
          </w:tcPr>
          <w:p w14:paraId="39443E19" w14:textId="77777777" w:rsidR="00FE0EE2" w:rsidRPr="001D7E21" w:rsidRDefault="00FE0EE2" w:rsidP="002318B1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1D7E21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>Персональные данные, не являющиеся специальными или биометрическими:</w:t>
            </w:r>
          </w:p>
          <w:p w14:paraId="0A0F0BD1" w14:textId="77777777" w:rsidR="00FE0EE2" w:rsidRPr="000C3830" w:rsidRDefault="00FE0EE2" w:rsidP="00FE0EE2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87" w:hanging="155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фамилия, имя, отчество;</w:t>
            </w:r>
          </w:p>
          <w:p w14:paraId="7E451661" w14:textId="77777777" w:rsidR="00FE0EE2" w:rsidRPr="000C3830" w:rsidRDefault="00FE0EE2" w:rsidP="00FE0EE2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87" w:hanging="155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число, месяц рождения</w:t>
            </w:r>
          </w:p>
          <w:p w14:paraId="3B78960D" w14:textId="77777777" w:rsidR="00FE0EE2" w:rsidRPr="000C3830" w:rsidRDefault="00FE0EE2" w:rsidP="00FE0EE2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87" w:hanging="155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номер телефона;</w:t>
            </w:r>
          </w:p>
          <w:p w14:paraId="1C2152A8" w14:textId="77777777" w:rsidR="00FE0EE2" w:rsidRPr="000C3830" w:rsidRDefault="00FE0EE2" w:rsidP="00FE0EE2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87" w:hanging="155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адрес электронной почты;</w:t>
            </w:r>
          </w:p>
          <w:p w14:paraId="456CBA04" w14:textId="77777777" w:rsidR="00FE0EE2" w:rsidRPr="000C3830" w:rsidRDefault="00FE0EE2" w:rsidP="00FE0EE2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87" w:hanging="155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подразделение;</w:t>
            </w:r>
          </w:p>
          <w:p w14:paraId="77291420" w14:textId="77777777" w:rsidR="00FE0EE2" w:rsidRPr="000C3830" w:rsidRDefault="00FE0EE2" w:rsidP="00FE0EE2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87" w:hanging="155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занимаемая должность;</w:t>
            </w:r>
          </w:p>
          <w:p w14:paraId="7DF6064F" w14:textId="77777777" w:rsidR="00FE0EE2" w:rsidRPr="000C3830" w:rsidRDefault="00FE0EE2" w:rsidP="00FE0EE2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87" w:hanging="155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сведения о руководителе</w:t>
            </w:r>
          </w:p>
          <w:p w14:paraId="625CFA1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Для внутреннего локального ресурса также:</w:t>
            </w:r>
          </w:p>
          <w:p w14:paraId="23F3F64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логины пользователей</w:t>
            </w:r>
          </w:p>
          <w:p w14:paraId="613C40D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история посещения и каждой отдельной страницы для каждого логина</w:t>
            </w:r>
          </w:p>
        </w:tc>
        <w:tc>
          <w:tcPr>
            <w:tcW w:w="1275" w:type="dxa"/>
            <w:shd w:val="clear" w:color="auto" w:fill="auto"/>
          </w:tcPr>
          <w:p w14:paraId="5F9118C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работники</w:t>
            </w:r>
          </w:p>
        </w:tc>
        <w:tc>
          <w:tcPr>
            <w:tcW w:w="1701" w:type="dxa"/>
            <w:shd w:val="clear" w:color="auto" w:fill="auto"/>
          </w:tcPr>
          <w:p w14:paraId="5C716B5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автоматизированная</w:t>
            </w:r>
            <w:r w:rsidRPr="000C3830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 передачей по внутренней сети юридического лица; без передачи по сети Интернет</w:t>
            </w:r>
          </w:p>
        </w:tc>
        <w:tc>
          <w:tcPr>
            <w:tcW w:w="1560" w:type="dxa"/>
          </w:tcPr>
          <w:p w14:paraId="063057B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Сбор;</w:t>
            </w:r>
          </w:p>
          <w:p w14:paraId="07A15F79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запись;</w:t>
            </w:r>
          </w:p>
          <w:p w14:paraId="54D8589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систематизация;</w:t>
            </w:r>
          </w:p>
          <w:p w14:paraId="0ACB2BB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накопление;</w:t>
            </w:r>
          </w:p>
          <w:p w14:paraId="2F59C2CF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хранение;</w:t>
            </w:r>
          </w:p>
          <w:p w14:paraId="21934E2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уточнение (обновление, изменение);</w:t>
            </w:r>
          </w:p>
          <w:p w14:paraId="2B2AD90F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извлечение;</w:t>
            </w:r>
          </w:p>
          <w:p w14:paraId="25D5DD9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использование;</w:t>
            </w:r>
          </w:p>
          <w:p w14:paraId="18A25B6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передача (предоставление, доступ);</w:t>
            </w:r>
          </w:p>
          <w:p w14:paraId="2799095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обезличивание;</w:t>
            </w:r>
          </w:p>
          <w:p w14:paraId="3508D5D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блокирование;</w:t>
            </w:r>
          </w:p>
          <w:p w14:paraId="2F0003D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удаление;</w:t>
            </w:r>
          </w:p>
          <w:p w14:paraId="2E9F9F61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уничтожение</w:t>
            </w:r>
          </w:p>
        </w:tc>
        <w:tc>
          <w:tcPr>
            <w:tcW w:w="2327" w:type="dxa"/>
          </w:tcPr>
          <w:p w14:paraId="3CB20B0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не более 30 дней с момента прекращения действия трудового договора </w:t>
            </w:r>
          </w:p>
        </w:tc>
      </w:tr>
      <w:tr w:rsidR="00FE0EE2" w:rsidRPr="000C3830" w14:paraId="60B353D0" w14:textId="77777777" w:rsidTr="002318B1">
        <w:tc>
          <w:tcPr>
            <w:tcW w:w="439" w:type="dxa"/>
          </w:tcPr>
          <w:p w14:paraId="4F71E40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370" w:type="dxa"/>
            <w:shd w:val="clear" w:color="auto" w:fill="auto"/>
          </w:tcPr>
          <w:p w14:paraId="5F4680CA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9849D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Осуществление и выполнение возложенных законодательством РФ на оператора функций, полномочий и обязанностей в отношении лиц, входящих в органы управления и лиц, устанавливающих (осуществляющих) контроль в отношении компании.</w:t>
            </w:r>
          </w:p>
        </w:tc>
        <w:tc>
          <w:tcPr>
            <w:tcW w:w="2082" w:type="dxa"/>
            <w:shd w:val="clear" w:color="auto" w:fill="auto"/>
          </w:tcPr>
          <w:p w14:paraId="2EC7BCD2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ab/>
              <w:t>Гражданский кодекс РФ Российской Федерации от 30.10.1994 № 51-ФЗ</w:t>
            </w:r>
          </w:p>
          <w:p w14:paraId="3FA38C4C" w14:textId="77777777" w:rsidR="00FE0EE2" w:rsidRPr="000C3830" w:rsidRDefault="00FE0EE2" w:rsidP="00FE0EE2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Федерального закона от 08.02.1998 №14-ФЗ «Об обществах с ограниченной ответственностью»</w:t>
            </w:r>
          </w:p>
          <w:p w14:paraId="004A0872" w14:textId="77777777" w:rsidR="00FE0EE2" w:rsidRPr="000C3830" w:rsidRDefault="00FE0EE2" w:rsidP="00FE0EE2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Устав общества</w:t>
            </w:r>
          </w:p>
          <w:p w14:paraId="33329FCF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382989FD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238" w:type="dxa"/>
            <w:shd w:val="clear" w:color="auto" w:fill="auto"/>
          </w:tcPr>
          <w:p w14:paraId="2C9F833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 xml:space="preserve">Иные категории </w:t>
            </w:r>
            <w:proofErr w:type="spellStart"/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>ПДн</w:t>
            </w:r>
            <w:proofErr w:type="spellEnd"/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>:</w:t>
            </w:r>
          </w:p>
          <w:p w14:paraId="7E7948F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фамилия, имя, отчество;</w:t>
            </w:r>
          </w:p>
          <w:p w14:paraId="0DF20FB8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•данные документа, удостоверяющего личность;</w:t>
            </w:r>
          </w:p>
          <w:p w14:paraId="1A51B86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ab/>
              <w:t>дата рождения;</w:t>
            </w:r>
          </w:p>
          <w:p w14:paraId="4C1CD203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• сведения о размере доли и ее оплате</w:t>
            </w:r>
          </w:p>
        </w:tc>
        <w:tc>
          <w:tcPr>
            <w:tcW w:w="1275" w:type="dxa"/>
            <w:shd w:val="clear" w:color="auto" w:fill="auto"/>
          </w:tcPr>
          <w:p w14:paraId="08B1A193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Участники Общества, члены органов управления</w:t>
            </w:r>
          </w:p>
        </w:tc>
        <w:tc>
          <w:tcPr>
            <w:tcW w:w="1701" w:type="dxa"/>
            <w:shd w:val="clear" w:color="auto" w:fill="auto"/>
          </w:tcPr>
          <w:p w14:paraId="219027C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Смешанная;</w:t>
            </w:r>
            <w:r w:rsidRPr="000C3830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bidi="ru-RU"/>
              </w:rPr>
              <w:t xml:space="preserve">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 передачей по внутренней сети юридического лица; без передачи по сети Интернет</w:t>
            </w:r>
          </w:p>
        </w:tc>
        <w:tc>
          <w:tcPr>
            <w:tcW w:w="1560" w:type="dxa"/>
          </w:tcPr>
          <w:p w14:paraId="3252803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Сбор;</w:t>
            </w:r>
          </w:p>
          <w:p w14:paraId="220D9B0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запись;</w:t>
            </w:r>
          </w:p>
          <w:p w14:paraId="7F01BF6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систематизация;</w:t>
            </w:r>
          </w:p>
          <w:p w14:paraId="0118940F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накопление;</w:t>
            </w:r>
          </w:p>
          <w:p w14:paraId="26F4BB6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хранение;</w:t>
            </w:r>
          </w:p>
          <w:p w14:paraId="15C6EC0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уточнение (обновление, изменение);</w:t>
            </w:r>
          </w:p>
          <w:p w14:paraId="0B5902E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извлечение;</w:t>
            </w:r>
          </w:p>
          <w:p w14:paraId="70D0FE8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использование;</w:t>
            </w:r>
          </w:p>
          <w:p w14:paraId="1CC1F98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передача (предоставление, доступ);</w:t>
            </w:r>
          </w:p>
          <w:p w14:paraId="588F2009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обезличивание;</w:t>
            </w:r>
          </w:p>
          <w:p w14:paraId="05CCF19C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блокирование;</w:t>
            </w:r>
          </w:p>
          <w:p w14:paraId="225D963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удаление;</w:t>
            </w:r>
          </w:p>
          <w:p w14:paraId="7B58535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уничтожение</w:t>
            </w:r>
          </w:p>
        </w:tc>
        <w:tc>
          <w:tcPr>
            <w:tcW w:w="2327" w:type="dxa"/>
          </w:tcPr>
          <w:p w14:paraId="0682BDA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 момента прекращения деятельности Общества</w:t>
            </w:r>
          </w:p>
        </w:tc>
      </w:tr>
      <w:tr w:rsidR="00FE0EE2" w:rsidRPr="000C3830" w14:paraId="6CB8D26F" w14:textId="77777777" w:rsidTr="002318B1">
        <w:tc>
          <w:tcPr>
            <w:tcW w:w="439" w:type="dxa"/>
          </w:tcPr>
          <w:p w14:paraId="5AA334B8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370" w:type="dxa"/>
            <w:shd w:val="clear" w:color="auto" w:fill="auto"/>
          </w:tcPr>
          <w:p w14:paraId="422A4EBC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Прием и обработка почтовой корреспонденции</w:t>
            </w:r>
          </w:p>
        </w:tc>
        <w:tc>
          <w:tcPr>
            <w:tcW w:w="2082" w:type="dxa"/>
            <w:shd w:val="clear" w:color="auto" w:fill="auto"/>
          </w:tcPr>
          <w:p w14:paraId="6C1B5E9B" w14:textId="77777777" w:rsidR="00FE0EE2" w:rsidRPr="000C3830" w:rsidRDefault="00FE0EE2" w:rsidP="00FE0EE2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-21" w:firstLine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Гражданский кодекс РФ Российской Федерации от 30.10.1994 № 51-ФЗ</w:t>
            </w:r>
          </w:p>
          <w:p w14:paraId="7109581E" w14:textId="77777777" w:rsidR="00FE0EE2" w:rsidRPr="000C3830" w:rsidRDefault="00FE0EE2" w:rsidP="00FE0EE2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-21" w:firstLine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Договор</w:t>
            </w:r>
          </w:p>
          <w:p w14:paraId="0E8661D3" w14:textId="77777777" w:rsidR="00FE0EE2" w:rsidRPr="000C3830" w:rsidRDefault="00FE0EE2" w:rsidP="00FE0EE2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-21" w:firstLine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Законный интерес</w:t>
            </w:r>
          </w:p>
        </w:tc>
        <w:tc>
          <w:tcPr>
            <w:tcW w:w="4238" w:type="dxa"/>
            <w:shd w:val="clear" w:color="auto" w:fill="auto"/>
          </w:tcPr>
          <w:p w14:paraId="546396EB" w14:textId="77777777" w:rsidR="00FE0EE2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1D7E21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>Персональные данные, не являющиеся специальными или биометрическими:</w:t>
            </w:r>
          </w:p>
          <w:p w14:paraId="0BA1A937" w14:textId="77777777" w:rsidR="00FE0EE2" w:rsidRPr="000C3830" w:rsidRDefault="00FE0EE2" w:rsidP="00FE0EE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Фамилия, имя, отчество;</w:t>
            </w:r>
          </w:p>
          <w:p w14:paraId="53E54F69" w14:textId="77777777" w:rsidR="00FE0EE2" w:rsidRPr="000C3830" w:rsidRDefault="00FE0EE2" w:rsidP="00FE0EE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адрес электронной почты;</w:t>
            </w:r>
          </w:p>
          <w:p w14:paraId="1F246456" w14:textId="77777777" w:rsidR="00FE0EE2" w:rsidRPr="000C3830" w:rsidRDefault="00FE0EE2" w:rsidP="00FE0EE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адрес места нахождения;</w:t>
            </w:r>
          </w:p>
          <w:p w14:paraId="5229EE04" w14:textId="77777777" w:rsidR="00FE0EE2" w:rsidRPr="000C3830" w:rsidRDefault="00FE0EE2" w:rsidP="00FE0EE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номер телефона;</w:t>
            </w:r>
          </w:p>
          <w:p w14:paraId="2D9CE0D4" w14:textId="77777777" w:rsidR="00FE0EE2" w:rsidRPr="000C3830" w:rsidRDefault="00FE0EE2" w:rsidP="00FE0EE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данные документа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 xml:space="preserve">, </w:t>
            </w: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удостоверяющего личность</w:t>
            </w:r>
          </w:p>
        </w:tc>
        <w:tc>
          <w:tcPr>
            <w:tcW w:w="1275" w:type="dxa"/>
            <w:shd w:val="clear" w:color="auto" w:fill="auto"/>
          </w:tcPr>
          <w:p w14:paraId="7669E28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Работники;</w:t>
            </w:r>
          </w:p>
          <w:p w14:paraId="57245A1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представители контрагентов;</w:t>
            </w:r>
          </w:p>
          <w:p w14:paraId="28A1FB2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клиенты</w:t>
            </w:r>
          </w:p>
        </w:tc>
        <w:tc>
          <w:tcPr>
            <w:tcW w:w="1701" w:type="dxa"/>
            <w:shd w:val="clear" w:color="auto" w:fill="auto"/>
          </w:tcPr>
          <w:p w14:paraId="692CE13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gram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Смешанная;  с</w:t>
            </w:r>
            <w:proofErr w:type="gram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передачей по внутренней сети юридического лица; с передачей по сети Интернет</w:t>
            </w:r>
          </w:p>
        </w:tc>
        <w:tc>
          <w:tcPr>
            <w:tcW w:w="1560" w:type="dxa"/>
          </w:tcPr>
          <w:p w14:paraId="79C97B0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Сбор;</w:t>
            </w:r>
          </w:p>
          <w:p w14:paraId="4180EF1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запись;</w:t>
            </w:r>
          </w:p>
          <w:p w14:paraId="0A62214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систематизация;</w:t>
            </w:r>
          </w:p>
          <w:p w14:paraId="71A2556F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накопление;</w:t>
            </w:r>
          </w:p>
          <w:p w14:paraId="7BB4849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хранение;</w:t>
            </w:r>
          </w:p>
          <w:p w14:paraId="574EE1F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уточнение (обновление, изменение);</w:t>
            </w:r>
          </w:p>
          <w:p w14:paraId="0840274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извлечение;</w:t>
            </w:r>
          </w:p>
          <w:p w14:paraId="202FF1D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использование;</w:t>
            </w:r>
          </w:p>
          <w:p w14:paraId="6A5D822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передача (предоставление, доступ);</w:t>
            </w:r>
          </w:p>
          <w:p w14:paraId="2057AD4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обезличивание;</w:t>
            </w:r>
          </w:p>
          <w:p w14:paraId="5E9E2CD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блокирование;</w:t>
            </w:r>
          </w:p>
          <w:p w14:paraId="752C1876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удаление;</w:t>
            </w:r>
          </w:p>
          <w:p w14:paraId="37B36293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уничтожение</w:t>
            </w:r>
          </w:p>
        </w:tc>
        <w:tc>
          <w:tcPr>
            <w:tcW w:w="2327" w:type="dxa"/>
          </w:tcPr>
          <w:p w14:paraId="77D9770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До достижения цели </w:t>
            </w:r>
          </w:p>
        </w:tc>
      </w:tr>
      <w:tr w:rsidR="00FE0EE2" w:rsidRPr="000C3830" w14:paraId="5575D2C1" w14:textId="77777777" w:rsidTr="002318B1">
        <w:tc>
          <w:tcPr>
            <w:tcW w:w="439" w:type="dxa"/>
          </w:tcPr>
          <w:p w14:paraId="096DECD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370" w:type="dxa"/>
            <w:shd w:val="clear" w:color="auto" w:fill="auto"/>
          </w:tcPr>
          <w:p w14:paraId="59234845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Организация участия работников во внутрикорпор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ативных мероприятиях</w:t>
            </w:r>
          </w:p>
        </w:tc>
        <w:tc>
          <w:tcPr>
            <w:tcW w:w="2082" w:type="dxa"/>
            <w:shd w:val="clear" w:color="auto" w:fill="auto"/>
          </w:tcPr>
          <w:p w14:paraId="3998754E" w14:textId="77777777" w:rsidR="00FE0EE2" w:rsidRPr="000C3830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Согласие на обработку </w:t>
            </w:r>
            <w:proofErr w:type="spell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ПДн</w:t>
            </w:r>
            <w:proofErr w:type="spellEnd"/>
          </w:p>
        </w:tc>
        <w:tc>
          <w:tcPr>
            <w:tcW w:w="4238" w:type="dxa"/>
            <w:shd w:val="clear" w:color="auto" w:fill="auto"/>
          </w:tcPr>
          <w:p w14:paraId="28D8FCF1" w14:textId="77777777" w:rsidR="00FE0EE2" w:rsidRDefault="00FE0EE2" w:rsidP="002318B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1D7E21"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  <w:t>Персональные данные, не являющиеся специальными или биометрическими:</w:t>
            </w:r>
          </w:p>
          <w:p w14:paraId="276C6798" w14:textId="77777777" w:rsidR="00FE0EE2" w:rsidRPr="000C3830" w:rsidRDefault="00FE0EE2" w:rsidP="00FE0E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Фамилия, имя, отчество;</w:t>
            </w:r>
          </w:p>
          <w:p w14:paraId="04CEF4FC" w14:textId="77777777" w:rsidR="00FE0EE2" w:rsidRPr="000C3830" w:rsidRDefault="00FE0EE2" w:rsidP="00FE0E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пол;</w:t>
            </w:r>
          </w:p>
          <w:p w14:paraId="129914F5" w14:textId="77777777" w:rsidR="00FE0EE2" w:rsidRPr="000C3830" w:rsidRDefault="00FE0EE2" w:rsidP="00FE0E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дата рождения;</w:t>
            </w:r>
          </w:p>
          <w:p w14:paraId="15C5B154" w14:textId="77777777" w:rsidR="00FE0EE2" w:rsidRPr="000C3830" w:rsidRDefault="00FE0EE2" w:rsidP="00FE0E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lastRenderedPageBreak/>
              <w:t>адрес места жительства;</w:t>
            </w:r>
          </w:p>
          <w:p w14:paraId="5C30B171" w14:textId="77777777" w:rsidR="00FE0EE2" w:rsidRPr="000C3830" w:rsidRDefault="00FE0EE2" w:rsidP="00FE0E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адрес регистрации;</w:t>
            </w:r>
          </w:p>
          <w:p w14:paraId="5314124B" w14:textId="77777777" w:rsidR="00FE0EE2" w:rsidRPr="000C3830" w:rsidRDefault="00FE0EE2" w:rsidP="00FE0E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номер телефона;</w:t>
            </w:r>
          </w:p>
          <w:p w14:paraId="440EA3B5" w14:textId="77777777" w:rsidR="00FE0EE2" w:rsidRPr="000C3830" w:rsidRDefault="00FE0EE2" w:rsidP="00FE0E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адрес электронной почты;</w:t>
            </w:r>
          </w:p>
          <w:p w14:paraId="00AB3624" w14:textId="77777777" w:rsidR="00FE0EE2" w:rsidRPr="000C3830" w:rsidRDefault="00FE0EE2" w:rsidP="00FE0E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данные документа, удостоверяющего личность;</w:t>
            </w:r>
          </w:p>
          <w:p w14:paraId="4348BF52" w14:textId="77777777" w:rsidR="00FE0EE2" w:rsidRPr="000C3830" w:rsidRDefault="00FE0EE2" w:rsidP="00FE0E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сведения о трудовой деятельности (в том числе стаж работы, данные о трудовой занятости на текущее время, табельный номер);</w:t>
            </w:r>
          </w:p>
          <w:p w14:paraId="58E08820" w14:textId="77777777" w:rsidR="00FE0EE2" w:rsidRPr="000C3830" w:rsidRDefault="00FE0EE2" w:rsidP="00FE0E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сведения об образовании, квалификации, специальности;</w:t>
            </w:r>
          </w:p>
          <w:p w14:paraId="38D3290A" w14:textId="77777777" w:rsidR="00FE0EE2" w:rsidRPr="000C3830" w:rsidRDefault="00FE0EE2" w:rsidP="00FE0EE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color w:val="000000"/>
                <w:sz w:val="18"/>
                <w:szCs w:val="18"/>
                <w:lang w:eastAsia="en-US"/>
              </w:rPr>
              <w:t>размер одежды;</w:t>
            </w:r>
          </w:p>
          <w:p w14:paraId="17DA3050" w14:textId="77777777" w:rsidR="00FE0EE2" w:rsidRPr="000C3830" w:rsidRDefault="00FE0EE2" w:rsidP="002318B1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87C3213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Работники;</w:t>
            </w:r>
          </w:p>
          <w:p w14:paraId="3F99C18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родственники работников;</w:t>
            </w:r>
          </w:p>
          <w:p w14:paraId="08A2C5A5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контрагенты;</w:t>
            </w:r>
          </w:p>
          <w:p w14:paraId="6784FDB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представители контрагентов</w:t>
            </w:r>
          </w:p>
        </w:tc>
        <w:tc>
          <w:tcPr>
            <w:tcW w:w="1701" w:type="dxa"/>
            <w:shd w:val="clear" w:color="auto" w:fill="auto"/>
          </w:tcPr>
          <w:p w14:paraId="740741B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gramStart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Смешанная;  с</w:t>
            </w:r>
            <w:proofErr w:type="gramEnd"/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передачей по внутренней сети юридического </w:t>
            </w: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лица; с передачей по сети Интернет</w:t>
            </w:r>
          </w:p>
        </w:tc>
        <w:tc>
          <w:tcPr>
            <w:tcW w:w="1560" w:type="dxa"/>
          </w:tcPr>
          <w:p w14:paraId="557094D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Сбор;</w:t>
            </w:r>
          </w:p>
          <w:p w14:paraId="5B0BF9DD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запись;</w:t>
            </w:r>
          </w:p>
          <w:p w14:paraId="757D7EBB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систематизация;</w:t>
            </w:r>
          </w:p>
          <w:p w14:paraId="6A73B7E7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накопление;</w:t>
            </w:r>
          </w:p>
          <w:p w14:paraId="74630F6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хранение;</w:t>
            </w:r>
          </w:p>
          <w:p w14:paraId="1751DCC0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уточнение (обновление, изменение);</w:t>
            </w:r>
          </w:p>
          <w:p w14:paraId="3A8E636E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извлечение;</w:t>
            </w:r>
          </w:p>
          <w:p w14:paraId="038936D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использование;</w:t>
            </w:r>
          </w:p>
          <w:p w14:paraId="4209EC0A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передача (предоставление, доступ);</w:t>
            </w:r>
          </w:p>
          <w:p w14:paraId="11B100DF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обезличивание;</w:t>
            </w:r>
          </w:p>
          <w:p w14:paraId="4E7B1831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блокирование;</w:t>
            </w:r>
          </w:p>
          <w:p w14:paraId="635BFDF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удаление;</w:t>
            </w:r>
          </w:p>
          <w:p w14:paraId="5B2A0734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уничтожение</w:t>
            </w:r>
          </w:p>
        </w:tc>
        <w:tc>
          <w:tcPr>
            <w:tcW w:w="2327" w:type="dxa"/>
          </w:tcPr>
          <w:p w14:paraId="76632B02" w14:textId="77777777" w:rsidR="00FE0EE2" w:rsidRPr="000C3830" w:rsidRDefault="00FE0EE2" w:rsidP="002318B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C38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До достижения цели </w:t>
            </w:r>
          </w:p>
        </w:tc>
      </w:tr>
    </w:tbl>
    <w:p w14:paraId="7074DC1D" w14:textId="77777777" w:rsidR="004C04D2" w:rsidRDefault="004C04D2"/>
    <w:sectPr w:rsidR="004C04D2" w:rsidSect="00FE0E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11BE"/>
    <w:multiLevelType w:val="hybridMultilevel"/>
    <w:tmpl w:val="15AA8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163"/>
    <w:multiLevelType w:val="hybridMultilevel"/>
    <w:tmpl w:val="05EA4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8E4"/>
    <w:multiLevelType w:val="hybridMultilevel"/>
    <w:tmpl w:val="522E44BC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" w15:restartNumberingAfterBreak="0">
    <w:nsid w:val="2E2214B6"/>
    <w:multiLevelType w:val="hybridMultilevel"/>
    <w:tmpl w:val="68F4C398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4" w15:restartNumberingAfterBreak="0">
    <w:nsid w:val="3B710EBD"/>
    <w:multiLevelType w:val="hybridMultilevel"/>
    <w:tmpl w:val="292C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D6E69"/>
    <w:multiLevelType w:val="hybridMultilevel"/>
    <w:tmpl w:val="20A24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E2184"/>
    <w:multiLevelType w:val="hybridMultilevel"/>
    <w:tmpl w:val="E5521B78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554E555F"/>
    <w:multiLevelType w:val="hybridMultilevel"/>
    <w:tmpl w:val="E8ACA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C7C42"/>
    <w:multiLevelType w:val="hybridMultilevel"/>
    <w:tmpl w:val="5DF62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D7F0A"/>
    <w:multiLevelType w:val="hybridMultilevel"/>
    <w:tmpl w:val="E3CEDFCA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627C7374"/>
    <w:multiLevelType w:val="hybridMultilevel"/>
    <w:tmpl w:val="FEAC9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E2D8B"/>
    <w:multiLevelType w:val="hybridMultilevel"/>
    <w:tmpl w:val="D7209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16850"/>
    <w:multiLevelType w:val="hybridMultilevel"/>
    <w:tmpl w:val="6B82F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33DB0"/>
    <w:multiLevelType w:val="hybridMultilevel"/>
    <w:tmpl w:val="CB5898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09257737">
    <w:abstractNumId w:val="8"/>
  </w:num>
  <w:num w:numId="2" w16cid:durableId="1387291112">
    <w:abstractNumId w:val="4"/>
  </w:num>
  <w:num w:numId="3" w16cid:durableId="1080634652">
    <w:abstractNumId w:val="1"/>
  </w:num>
  <w:num w:numId="4" w16cid:durableId="1017192529">
    <w:abstractNumId w:val="13"/>
  </w:num>
  <w:num w:numId="5" w16cid:durableId="202712131">
    <w:abstractNumId w:val="0"/>
  </w:num>
  <w:num w:numId="6" w16cid:durableId="1623340589">
    <w:abstractNumId w:val="12"/>
  </w:num>
  <w:num w:numId="7" w16cid:durableId="308216039">
    <w:abstractNumId w:val="6"/>
  </w:num>
  <w:num w:numId="8" w16cid:durableId="1248688797">
    <w:abstractNumId w:val="2"/>
  </w:num>
  <w:num w:numId="9" w16cid:durableId="1871143391">
    <w:abstractNumId w:val="10"/>
  </w:num>
  <w:num w:numId="10" w16cid:durableId="1997024447">
    <w:abstractNumId w:val="7"/>
  </w:num>
  <w:num w:numId="11" w16cid:durableId="1467383586">
    <w:abstractNumId w:val="9"/>
  </w:num>
  <w:num w:numId="12" w16cid:durableId="504829009">
    <w:abstractNumId w:val="3"/>
  </w:num>
  <w:num w:numId="13" w16cid:durableId="1158114641">
    <w:abstractNumId w:val="5"/>
  </w:num>
  <w:num w:numId="14" w16cid:durableId="4612720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3D"/>
    <w:rsid w:val="002C363D"/>
    <w:rsid w:val="004C04D2"/>
    <w:rsid w:val="00662E29"/>
    <w:rsid w:val="006B4B2B"/>
    <w:rsid w:val="00CB3E4F"/>
    <w:rsid w:val="00FE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17E98-2E82-40C1-B41C-3712D8C2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EE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3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6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6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3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36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36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36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36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36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36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36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3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3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3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36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36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36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3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36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36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3650</Words>
  <Characters>20810</Characters>
  <Application>Microsoft Office Word</Application>
  <DocSecurity>0</DocSecurity>
  <Lines>173</Lines>
  <Paragraphs>48</Paragraphs>
  <ScaleCrop>false</ScaleCrop>
  <Company/>
  <LinksUpToDate>false</LinksUpToDate>
  <CharactersWithSpaces>24412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 Егор Александрович</dc:creator>
  <cp:keywords/>
  <dc:description/>
  <cp:lastModifiedBy>Сычев Егор Александрович</cp:lastModifiedBy>
  <cp:revision>2</cp:revision>
  <dcterms:created xsi:type="dcterms:W3CDTF">2025-12-05T05:56:00Z</dcterms:created>
  <dcterms:modified xsi:type="dcterms:W3CDTF">2025-12-05T05:59:00Z</dcterms:modified>
</cp:coreProperties>
</file>